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41B58" w14:textId="77777777" w:rsidR="00F54809" w:rsidRDefault="00F54809" w:rsidP="00F54809">
      <w:pPr>
        <w:spacing w:line="560" w:lineRule="exact"/>
        <w:jc w:val="center"/>
        <w:rPr>
          <w:rFonts w:ascii="仿宋" w:eastAsia="仿宋" w:hAnsi="仿宋"/>
          <w:b/>
          <w:bCs/>
          <w:color w:val="000000"/>
          <w:spacing w:val="30"/>
          <w:kern w:val="0"/>
          <w:sz w:val="30"/>
          <w:szCs w:val="30"/>
        </w:rPr>
      </w:pPr>
      <w:r w:rsidRPr="00F54809">
        <w:rPr>
          <w:rFonts w:ascii="仿宋" w:eastAsia="仿宋" w:hAnsi="仿宋" w:hint="eastAsia"/>
          <w:b/>
          <w:bCs/>
          <w:color w:val="000000"/>
          <w:spacing w:val="30"/>
          <w:kern w:val="0"/>
          <w:sz w:val="30"/>
          <w:szCs w:val="30"/>
        </w:rPr>
        <w:t>2026年江苏省研究生</w:t>
      </w:r>
    </w:p>
    <w:p w14:paraId="3320B410" w14:textId="12154E9F" w:rsidR="00844C6B" w:rsidRPr="008B3F27" w:rsidRDefault="008B3F27" w:rsidP="008B3F27">
      <w:pPr>
        <w:spacing w:line="360" w:lineRule="auto"/>
        <w:jc w:val="center"/>
        <w:rPr>
          <w:rFonts w:ascii="仿宋" w:eastAsia="仿宋" w:hAnsi="仿宋"/>
          <w:b/>
          <w:bCs/>
          <w:sz w:val="30"/>
          <w:szCs w:val="30"/>
        </w:rPr>
      </w:pPr>
      <w:bookmarkStart w:id="0" w:name="OLE_LINK5"/>
      <w:r w:rsidRPr="00357B32">
        <w:rPr>
          <w:rFonts w:ascii="仿宋" w:eastAsia="仿宋" w:hAnsi="仿宋"/>
          <w:b/>
          <w:bCs/>
          <w:sz w:val="30"/>
          <w:szCs w:val="30"/>
        </w:rPr>
        <w:t>空天地海一体化网络学术创新论坛</w:t>
      </w:r>
    </w:p>
    <w:bookmarkEnd w:id="0"/>
    <w:p w14:paraId="08A8908C" w14:textId="77777777" w:rsidR="000107B8" w:rsidRPr="00844C6B" w:rsidRDefault="005E6CEB">
      <w:pPr>
        <w:spacing w:line="560" w:lineRule="exact"/>
        <w:rPr>
          <w:rFonts w:eastAsia="仿宋_GB2312"/>
          <w:b/>
          <w:color w:val="000000"/>
          <w:kern w:val="0"/>
          <w:sz w:val="28"/>
          <w:szCs w:val="30"/>
        </w:rPr>
      </w:pPr>
      <w:r w:rsidRPr="00844C6B">
        <w:rPr>
          <w:rFonts w:eastAsia="仿宋_GB2312" w:hint="eastAsia"/>
          <w:b/>
          <w:color w:val="000000"/>
          <w:kern w:val="0"/>
          <w:sz w:val="28"/>
          <w:szCs w:val="30"/>
        </w:rPr>
        <w:t>一</w:t>
      </w:r>
      <w:r w:rsidRPr="00844C6B">
        <w:rPr>
          <w:rFonts w:eastAsia="仿宋_GB2312"/>
          <w:b/>
          <w:color w:val="000000"/>
          <w:kern w:val="0"/>
          <w:sz w:val="28"/>
          <w:szCs w:val="30"/>
        </w:rPr>
        <w:t>、论文相关要求</w:t>
      </w:r>
    </w:p>
    <w:p w14:paraId="45BE1051" w14:textId="77777777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 xml:space="preserve">1. </w:t>
      </w:r>
      <w:r>
        <w:rPr>
          <w:rFonts w:eastAsia="仿宋_GB2312"/>
          <w:color w:val="000000"/>
          <w:kern w:val="0"/>
          <w:sz w:val="24"/>
          <w:szCs w:val="30"/>
        </w:rPr>
        <w:t>论文要求主题鲜明、突出创新、结构严谨，有较高的理论价值或实践意义。</w:t>
      </w:r>
    </w:p>
    <w:p w14:paraId="2784DBE1" w14:textId="063D50E1" w:rsidR="000107B8" w:rsidRDefault="005E6CEB" w:rsidP="00844C6B">
      <w:pPr>
        <w:spacing w:line="520" w:lineRule="exact"/>
        <w:ind w:firstLineChars="200" w:firstLine="48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>投稿论文</w:t>
      </w:r>
      <w:r w:rsidR="00DA38C6">
        <w:rPr>
          <w:rFonts w:eastAsia="仿宋_GB2312" w:hint="eastAsia"/>
          <w:color w:val="000000"/>
          <w:kern w:val="0"/>
          <w:sz w:val="24"/>
          <w:szCs w:val="30"/>
        </w:rPr>
        <w:t>原则上</w:t>
      </w:r>
      <w:r>
        <w:rPr>
          <w:rFonts w:eastAsia="仿宋_GB2312" w:hint="eastAsia"/>
          <w:color w:val="000000"/>
          <w:kern w:val="0"/>
          <w:sz w:val="24"/>
          <w:szCs w:val="30"/>
        </w:rPr>
        <w:t>应</w:t>
      </w:r>
      <w:r w:rsidR="00DA38C6">
        <w:rPr>
          <w:rFonts w:eastAsia="仿宋_GB2312"/>
          <w:color w:val="000000"/>
          <w:kern w:val="0"/>
          <w:sz w:val="24"/>
          <w:szCs w:val="30"/>
        </w:rPr>
        <w:t>为研究生第一作者</w:t>
      </w:r>
      <w:r w:rsidR="00DA38C6">
        <w:rPr>
          <w:rFonts w:eastAsia="仿宋_GB2312" w:hint="eastAsia"/>
          <w:color w:val="000000"/>
          <w:kern w:val="0"/>
          <w:sz w:val="24"/>
          <w:szCs w:val="30"/>
        </w:rPr>
        <w:t>（</w:t>
      </w:r>
      <w:r w:rsidR="00DA38C6">
        <w:rPr>
          <w:rFonts w:eastAsia="仿宋_GB2312"/>
          <w:color w:val="000000"/>
          <w:kern w:val="0"/>
          <w:sz w:val="24"/>
          <w:szCs w:val="30"/>
        </w:rPr>
        <w:t>导师第一作者、研究生第二作者</w:t>
      </w:r>
      <w:r w:rsidR="00DA38C6">
        <w:rPr>
          <w:rFonts w:eastAsia="仿宋_GB2312" w:hint="eastAsia"/>
          <w:color w:val="000000"/>
          <w:kern w:val="0"/>
          <w:sz w:val="24"/>
          <w:szCs w:val="30"/>
        </w:rPr>
        <w:t>也可）</w:t>
      </w:r>
      <w:r>
        <w:rPr>
          <w:rFonts w:eastAsia="仿宋_GB2312" w:hint="eastAsia"/>
          <w:b/>
          <w:bCs/>
          <w:color w:val="000000"/>
          <w:kern w:val="0"/>
          <w:sz w:val="24"/>
          <w:szCs w:val="30"/>
        </w:rPr>
        <w:t>投稿需注明尚未发表和已发表（已发表需注明投稿期刊）。</w:t>
      </w:r>
    </w:p>
    <w:p w14:paraId="2EF40228" w14:textId="680626E0" w:rsidR="002E4C6A" w:rsidRDefault="005E6CEB" w:rsidP="00844C6B">
      <w:pPr>
        <w:spacing w:line="520" w:lineRule="exact"/>
        <w:ind w:firstLineChars="150" w:firstLine="360"/>
        <w:rPr>
          <w:rFonts w:eastAsia="仿宋_GB2312"/>
          <w:color w:val="0000FF"/>
          <w:kern w:val="0"/>
          <w:sz w:val="24"/>
          <w:szCs w:val="30"/>
        </w:rPr>
      </w:pPr>
      <w:r>
        <w:rPr>
          <w:rFonts w:eastAsia="仿宋_GB2312"/>
          <w:color w:val="0000FF"/>
          <w:kern w:val="0"/>
          <w:sz w:val="24"/>
          <w:szCs w:val="30"/>
        </w:rPr>
        <w:t xml:space="preserve">2. </w:t>
      </w:r>
      <w:r>
        <w:rPr>
          <w:rFonts w:eastAsia="仿宋_GB2312"/>
          <w:color w:val="0000FF"/>
          <w:kern w:val="0"/>
          <w:sz w:val="24"/>
          <w:szCs w:val="30"/>
        </w:rPr>
        <w:t>字数不超过</w:t>
      </w:r>
      <w:r>
        <w:rPr>
          <w:rFonts w:eastAsia="仿宋_GB2312"/>
          <w:color w:val="0000FF"/>
          <w:kern w:val="0"/>
          <w:sz w:val="24"/>
          <w:szCs w:val="30"/>
        </w:rPr>
        <w:t>6000</w:t>
      </w:r>
      <w:r>
        <w:rPr>
          <w:rFonts w:eastAsia="仿宋_GB2312"/>
          <w:color w:val="0000FF"/>
          <w:kern w:val="0"/>
          <w:sz w:val="24"/>
          <w:szCs w:val="30"/>
        </w:rPr>
        <w:t>字，</w:t>
      </w:r>
      <w:r w:rsidR="00676697">
        <w:rPr>
          <w:rFonts w:eastAsia="仿宋_GB2312" w:hint="eastAsia"/>
          <w:color w:val="0000FF"/>
          <w:kern w:val="0"/>
          <w:sz w:val="24"/>
          <w:szCs w:val="30"/>
        </w:rPr>
        <w:t>不超过</w:t>
      </w:r>
      <w:r w:rsidR="00676697">
        <w:rPr>
          <w:rFonts w:eastAsia="仿宋_GB2312" w:hint="eastAsia"/>
          <w:color w:val="0000FF"/>
          <w:kern w:val="0"/>
          <w:sz w:val="24"/>
          <w:szCs w:val="30"/>
        </w:rPr>
        <w:t>8</w:t>
      </w:r>
      <w:r w:rsidR="00676697">
        <w:rPr>
          <w:rFonts w:eastAsia="仿宋_GB2312" w:hint="eastAsia"/>
          <w:color w:val="0000FF"/>
          <w:kern w:val="0"/>
          <w:sz w:val="24"/>
          <w:szCs w:val="30"/>
        </w:rPr>
        <w:t>页，</w:t>
      </w:r>
      <w:r>
        <w:rPr>
          <w:rFonts w:eastAsia="仿宋_GB2312"/>
          <w:color w:val="0000FF"/>
          <w:kern w:val="0"/>
          <w:sz w:val="24"/>
          <w:szCs w:val="30"/>
        </w:rPr>
        <w:t>用</w:t>
      </w:r>
      <w:r w:rsidR="00F54809">
        <w:rPr>
          <w:rFonts w:eastAsia="仿宋_GB2312" w:hint="eastAsia"/>
          <w:color w:val="0000FF"/>
          <w:kern w:val="0"/>
          <w:sz w:val="24"/>
          <w:szCs w:val="30"/>
        </w:rPr>
        <w:t>w</w:t>
      </w:r>
      <w:r>
        <w:rPr>
          <w:rFonts w:eastAsia="仿宋_GB2312"/>
          <w:color w:val="0000FF"/>
          <w:kern w:val="0"/>
          <w:sz w:val="24"/>
          <w:szCs w:val="30"/>
        </w:rPr>
        <w:t>ord</w:t>
      </w:r>
      <w:r>
        <w:rPr>
          <w:rFonts w:eastAsia="仿宋_GB2312"/>
          <w:color w:val="0000FF"/>
          <w:kern w:val="0"/>
          <w:sz w:val="24"/>
          <w:szCs w:val="30"/>
        </w:rPr>
        <w:t>软件编排，发送电子稿件至邮箱：</w:t>
      </w:r>
      <w:r w:rsidR="008B3F27" w:rsidRPr="00357B32">
        <w:rPr>
          <w:rFonts w:ascii="仿宋" w:eastAsia="仿宋" w:hAnsi="仿宋"/>
          <w:sz w:val="24"/>
        </w:rPr>
        <w:t>1970249757@qq.com</w:t>
      </w:r>
      <w:r>
        <w:rPr>
          <w:rFonts w:eastAsia="仿宋_GB2312" w:hint="eastAsia"/>
          <w:color w:val="0000FF"/>
          <w:kern w:val="0"/>
          <w:sz w:val="24"/>
          <w:szCs w:val="30"/>
        </w:rPr>
        <w:t>。</w:t>
      </w:r>
      <w:r w:rsidR="002E4C6A" w:rsidRPr="002E4C6A">
        <w:rPr>
          <w:rFonts w:eastAsia="仿宋_GB2312" w:hint="eastAsia"/>
          <w:color w:val="0000FF"/>
          <w:kern w:val="0"/>
          <w:sz w:val="24"/>
          <w:szCs w:val="30"/>
        </w:rPr>
        <w:t>邮件主题请注明“作者姓名</w:t>
      </w:r>
      <w:r w:rsidR="002E4C6A" w:rsidRPr="002E4C6A">
        <w:rPr>
          <w:rFonts w:eastAsia="仿宋_GB2312" w:hint="eastAsia"/>
          <w:color w:val="0000FF"/>
          <w:kern w:val="0"/>
          <w:sz w:val="24"/>
          <w:szCs w:val="30"/>
        </w:rPr>
        <w:t>+</w:t>
      </w:r>
      <w:r w:rsidR="002E4C6A" w:rsidRPr="002E4C6A">
        <w:rPr>
          <w:rFonts w:eastAsia="仿宋_GB2312" w:hint="eastAsia"/>
          <w:color w:val="0000FF"/>
          <w:kern w:val="0"/>
          <w:sz w:val="24"/>
          <w:szCs w:val="30"/>
        </w:rPr>
        <w:t>单位</w:t>
      </w:r>
      <w:r w:rsidR="002E4C6A" w:rsidRPr="002E4C6A">
        <w:rPr>
          <w:rFonts w:eastAsia="仿宋_GB2312" w:hint="eastAsia"/>
          <w:color w:val="0000FF"/>
          <w:kern w:val="0"/>
          <w:sz w:val="24"/>
          <w:szCs w:val="30"/>
        </w:rPr>
        <w:t>+</w:t>
      </w:r>
      <w:r w:rsidR="008B3F27" w:rsidRPr="00653875">
        <w:rPr>
          <w:rFonts w:eastAsia="仿宋_GB2312" w:hint="eastAsia"/>
          <w:color w:val="0000FF"/>
          <w:kern w:val="0"/>
          <w:sz w:val="24"/>
          <w:szCs w:val="30"/>
        </w:rPr>
        <w:t>方向</w:t>
      </w:r>
      <w:r w:rsidR="008B3F27" w:rsidRPr="00653875">
        <w:rPr>
          <w:rFonts w:eastAsia="仿宋_GB2312" w:hint="eastAsia"/>
          <w:color w:val="0000FF"/>
          <w:kern w:val="0"/>
          <w:sz w:val="24"/>
          <w:szCs w:val="30"/>
        </w:rPr>
        <w:t>x</w:t>
      </w:r>
      <w:r w:rsidR="002E4C6A" w:rsidRPr="002E4C6A">
        <w:rPr>
          <w:rFonts w:eastAsia="仿宋_GB2312" w:hint="eastAsia"/>
          <w:color w:val="0000FF"/>
          <w:kern w:val="0"/>
          <w:sz w:val="24"/>
          <w:szCs w:val="30"/>
        </w:rPr>
        <w:t>”，论文按“作者姓名</w:t>
      </w:r>
      <w:r w:rsidR="002E4C6A" w:rsidRPr="002E4C6A">
        <w:rPr>
          <w:rFonts w:eastAsia="仿宋_GB2312" w:hint="eastAsia"/>
          <w:color w:val="0000FF"/>
          <w:kern w:val="0"/>
          <w:sz w:val="24"/>
          <w:szCs w:val="30"/>
        </w:rPr>
        <w:t>+</w:t>
      </w:r>
      <w:r w:rsidR="002E4C6A" w:rsidRPr="002E4C6A">
        <w:rPr>
          <w:rFonts w:eastAsia="仿宋_GB2312" w:hint="eastAsia"/>
          <w:color w:val="0000FF"/>
          <w:kern w:val="0"/>
          <w:sz w:val="24"/>
          <w:szCs w:val="30"/>
        </w:rPr>
        <w:t>论文题目”格式命名。</w:t>
      </w:r>
    </w:p>
    <w:p w14:paraId="620393F1" w14:textId="77777777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 xml:space="preserve">3. </w:t>
      </w:r>
      <w:r>
        <w:rPr>
          <w:rFonts w:eastAsia="仿宋_GB2312"/>
          <w:color w:val="000000"/>
          <w:kern w:val="0"/>
          <w:sz w:val="24"/>
          <w:szCs w:val="30"/>
        </w:rPr>
        <w:t>书写顺序：标题、作者姓名、作者单位、摘要、关键词、正文、参考文献。</w:t>
      </w:r>
    </w:p>
    <w:p w14:paraId="3E4F7578" w14:textId="77777777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 xml:space="preserve">4. </w:t>
      </w:r>
      <w:r>
        <w:rPr>
          <w:rFonts w:eastAsia="仿宋_GB2312"/>
          <w:color w:val="000000"/>
          <w:kern w:val="0"/>
          <w:sz w:val="24"/>
          <w:szCs w:val="30"/>
        </w:rPr>
        <w:t>论文摘要</w:t>
      </w:r>
      <w:r>
        <w:rPr>
          <w:rFonts w:eastAsia="仿宋_GB2312"/>
          <w:color w:val="000000"/>
          <w:kern w:val="0"/>
          <w:sz w:val="24"/>
          <w:szCs w:val="30"/>
        </w:rPr>
        <w:t>300</w:t>
      </w:r>
      <w:r>
        <w:rPr>
          <w:rFonts w:eastAsia="仿宋_GB2312"/>
          <w:color w:val="000000"/>
          <w:kern w:val="0"/>
          <w:sz w:val="24"/>
          <w:szCs w:val="30"/>
        </w:rPr>
        <w:t>～</w:t>
      </w:r>
      <w:r>
        <w:rPr>
          <w:rFonts w:eastAsia="仿宋_GB2312"/>
          <w:color w:val="000000"/>
          <w:kern w:val="0"/>
          <w:sz w:val="24"/>
          <w:szCs w:val="30"/>
        </w:rPr>
        <w:t>500</w:t>
      </w:r>
      <w:r>
        <w:rPr>
          <w:rFonts w:eastAsia="仿宋_GB2312"/>
          <w:color w:val="000000"/>
          <w:kern w:val="0"/>
          <w:sz w:val="24"/>
          <w:szCs w:val="30"/>
        </w:rPr>
        <w:t>字。</w:t>
      </w:r>
    </w:p>
    <w:p w14:paraId="095A4C2C" w14:textId="77777777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 xml:space="preserve">5. </w:t>
      </w:r>
      <w:r>
        <w:rPr>
          <w:rFonts w:eastAsia="仿宋_GB2312"/>
          <w:color w:val="000000"/>
          <w:kern w:val="0"/>
          <w:sz w:val="24"/>
          <w:szCs w:val="30"/>
        </w:rPr>
        <w:t>论文体例：</w:t>
      </w:r>
    </w:p>
    <w:p w14:paraId="6828E3B6" w14:textId="1E1CDF35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>（</w:t>
      </w:r>
      <w:r>
        <w:rPr>
          <w:rFonts w:eastAsia="仿宋_GB2312"/>
          <w:color w:val="000000"/>
          <w:kern w:val="0"/>
          <w:sz w:val="24"/>
          <w:szCs w:val="30"/>
        </w:rPr>
        <w:t>1</w:t>
      </w:r>
      <w:r>
        <w:rPr>
          <w:rFonts w:eastAsia="仿宋_GB2312"/>
          <w:color w:val="000000"/>
          <w:kern w:val="0"/>
          <w:sz w:val="24"/>
          <w:szCs w:val="30"/>
        </w:rPr>
        <w:t>）文章标题居中，一般不超过</w:t>
      </w:r>
      <w:r>
        <w:rPr>
          <w:rFonts w:eastAsia="仿宋_GB2312"/>
          <w:color w:val="000000"/>
          <w:kern w:val="0"/>
          <w:sz w:val="24"/>
          <w:szCs w:val="30"/>
        </w:rPr>
        <w:t>25</w:t>
      </w:r>
      <w:r>
        <w:rPr>
          <w:rFonts w:eastAsia="仿宋_GB2312"/>
          <w:color w:val="000000"/>
          <w:kern w:val="0"/>
          <w:sz w:val="24"/>
          <w:szCs w:val="30"/>
        </w:rPr>
        <w:t>字；副标题</w:t>
      </w:r>
      <w:r w:rsidR="00F54809">
        <w:rPr>
          <w:rFonts w:eastAsia="仿宋_GB2312" w:hint="eastAsia"/>
          <w:color w:val="000000"/>
          <w:kern w:val="0"/>
          <w:sz w:val="24"/>
          <w:szCs w:val="30"/>
        </w:rPr>
        <w:t>若有，</w:t>
      </w:r>
      <w:r>
        <w:rPr>
          <w:rFonts w:eastAsia="仿宋_GB2312"/>
          <w:color w:val="000000"/>
          <w:kern w:val="0"/>
          <w:sz w:val="24"/>
          <w:szCs w:val="30"/>
        </w:rPr>
        <w:t>在标题下方，前方加破折号、居中。</w:t>
      </w:r>
    </w:p>
    <w:p w14:paraId="03B4B202" w14:textId="77777777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>（</w:t>
      </w:r>
      <w:r>
        <w:rPr>
          <w:rFonts w:eastAsia="仿宋_GB2312"/>
          <w:color w:val="000000"/>
          <w:kern w:val="0"/>
          <w:sz w:val="24"/>
          <w:szCs w:val="30"/>
        </w:rPr>
        <w:t>2</w:t>
      </w:r>
      <w:r>
        <w:rPr>
          <w:rFonts w:eastAsia="仿宋_GB2312"/>
          <w:color w:val="000000"/>
          <w:kern w:val="0"/>
          <w:sz w:val="24"/>
          <w:szCs w:val="30"/>
        </w:rPr>
        <w:t>）作者姓名在标题下方，居中。作者单位和邮政编码在作者姓名下方，居中，外加圆括号。通讯作者用</w:t>
      </w:r>
      <w:r>
        <w:rPr>
          <w:rFonts w:eastAsia="仿宋_GB2312"/>
          <w:color w:val="000000"/>
          <w:kern w:val="0"/>
          <w:sz w:val="24"/>
          <w:szCs w:val="30"/>
        </w:rPr>
        <w:t>*</w:t>
      </w:r>
      <w:r>
        <w:rPr>
          <w:rFonts w:eastAsia="仿宋_GB2312"/>
          <w:color w:val="000000"/>
          <w:kern w:val="0"/>
          <w:sz w:val="24"/>
          <w:szCs w:val="30"/>
        </w:rPr>
        <w:t>标注，共同通讯作者用</w:t>
      </w:r>
      <w:r>
        <w:rPr>
          <w:rFonts w:eastAsia="仿宋_GB2312"/>
          <w:color w:val="000000"/>
          <w:kern w:val="0"/>
          <w:sz w:val="24"/>
          <w:szCs w:val="30"/>
        </w:rPr>
        <w:t>#</w:t>
      </w:r>
      <w:r>
        <w:rPr>
          <w:rFonts w:eastAsia="仿宋_GB2312"/>
          <w:color w:val="000000"/>
          <w:kern w:val="0"/>
          <w:sz w:val="24"/>
          <w:szCs w:val="30"/>
        </w:rPr>
        <w:t>标注，作者姓名用中文逗号相隔。</w:t>
      </w:r>
    </w:p>
    <w:p w14:paraId="461DB7FD" w14:textId="77777777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>（</w:t>
      </w:r>
      <w:r>
        <w:rPr>
          <w:rFonts w:eastAsia="仿宋_GB2312"/>
          <w:color w:val="000000"/>
          <w:kern w:val="0"/>
          <w:sz w:val="24"/>
          <w:szCs w:val="30"/>
        </w:rPr>
        <w:t>3</w:t>
      </w:r>
      <w:r>
        <w:rPr>
          <w:rFonts w:eastAsia="仿宋_GB2312"/>
          <w:color w:val="000000"/>
          <w:kern w:val="0"/>
          <w:sz w:val="24"/>
          <w:szCs w:val="30"/>
        </w:rPr>
        <w:t>）关键词一般为</w:t>
      </w:r>
      <w:r>
        <w:rPr>
          <w:rFonts w:eastAsia="仿宋_GB2312"/>
          <w:color w:val="000000"/>
          <w:kern w:val="0"/>
          <w:sz w:val="24"/>
          <w:szCs w:val="30"/>
        </w:rPr>
        <w:t>3~5</w:t>
      </w:r>
      <w:r>
        <w:rPr>
          <w:rFonts w:eastAsia="仿宋_GB2312"/>
          <w:color w:val="000000"/>
          <w:kern w:val="0"/>
          <w:sz w:val="24"/>
          <w:szCs w:val="30"/>
        </w:rPr>
        <w:t>个。</w:t>
      </w:r>
    </w:p>
    <w:p w14:paraId="7D2846C3" w14:textId="77777777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>（</w:t>
      </w:r>
      <w:r>
        <w:rPr>
          <w:rFonts w:eastAsia="仿宋_GB2312"/>
          <w:color w:val="000000"/>
          <w:kern w:val="0"/>
          <w:sz w:val="24"/>
          <w:szCs w:val="30"/>
        </w:rPr>
        <w:t>4</w:t>
      </w:r>
      <w:r>
        <w:rPr>
          <w:rFonts w:eastAsia="仿宋_GB2312"/>
          <w:color w:val="000000"/>
          <w:kern w:val="0"/>
          <w:sz w:val="24"/>
          <w:szCs w:val="30"/>
        </w:rPr>
        <w:t>）正文中标题不超过</w:t>
      </w:r>
      <w:r>
        <w:rPr>
          <w:rFonts w:eastAsia="仿宋_GB2312"/>
          <w:color w:val="000000"/>
          <w:kern w:val="0"/>
          <w:sz w:val="24"/>
          <w:szCs w:val="30"/>
        </w:rPr>
        <w:t>3</w:t>
      </w:r>
      <w:r>
        <w:rPr>
          <w:rFonts w:eastAsia="仿宋_GB2312"/>
          <w:color w:val="000000"/>
          <w:kern w:val="0"/>
          <w:sz w:val="24"/>
          <w:szCs w:val="30"/>
        </w:rPr>
        <w:t>个层次。各级标题一律使用阿拉伯数字连续编号。一级标题序号用阿拉伯数字（</w:t>
      </w:r>
      <w:r>
        <w:rPr>
          <w:rFonts w:eastAsia="仿宋_GB2312"/>
          <w:color w:val="000000"/>
          <w:kern w:val="0"/>
          <w:sz w:val="24"/>
          <w:szCs w:val="30"/>
        </w:rPr>
        <w:t>1</w:t>
      </w:r>
      <w:r>
        <w:rPr>
          <w:rFonts w:eastAsia="仿宋_GB2312"/>
          <w:color w:val="000000"/>
          <w:kern w:val="0"/>
          <w:sz w:val="24"/>
          <w:szCs w:val="30"/>
        </w:rPr>
        <w:t>、</w:t>
      </w:r>
      <w:r>
        <w:rPr>
          <w:rFonts w:eastAsia="仿宋_GB2312"/>
          <w:color w:val="000000"/>
          <w:kern w:val="0"/>
          <w:sz w:val="24"/>
          <w:szCs w:val="30"/>
        </w:rPr>
        <w:t>2</w:t>
      </w:r>
      <w:r>
        <w:rPr>
          <w:rFonts w:eastAsia="仿宋_GB2312"/>
          <w:color w:val="000000"/>
          <w:kern w:val="0"/>
          <w:sz w:val="24"/>
          <w:szCs w:val="30"/>
        </w:rPr>
        <w:t>、</w:t>
      </w:r>
      <w:r>
        <w:rPr>
          <w:rFonts w:eastAsia="仿宋_GB2312"/>
          <w:color w:val="000000"/>
          <w:kern w:val="0"/>
          <w:sz w:val="24"/>
          <w:szCs w:val="30"/>
        </w:rPr>
        <w:t>3</w:t>
      </w:r>
      <w:r>
        <w:rPr>
          <w:rFonts w:eastAsia="仿宋_GB2312"/>
          <w:b/>
          <w:kern w:val="0"/>
          <w:sz w:val="24"/>
          <w:szCs w:val="30"/>
        </w:rPr>
        <w:t>……</w:t>
      </w:r>
      <w:r>
        <w:rPr>
          <w:rFonts w:eastAsia="仿宋_GB2312"/>
          <w:color w:val="000000"/>
          <w:kern w:val="0"/>
          <w:sz w:val="24"/>
          <w:szCs w:val="30"/>
        </w:rPr>
        <w:t>），顶格。二级标题序号用</w:t>
      </w:r>
      <w:r>
        <w:rPr>
          <w:rFonts w:eastAsia="仿宋_GB2312"/>
          <w:color w:val="000000"/>
          <w:kern w:val="0"/>
          <w:sz w:val="24"/>
          <w:szCs w:val="30"/>
        </w:rPr>
        <w:t>2</w:t>
      </w:r>
      <w:r>
        <w:rPr>
          <w:rFonts w:eastAsia="仿宋_GB2312"/>
          <w:color w:val="000000"/>
          <w:kern w:val="0"/>
          <w:sz w:val="24"/>
          <w:szCs w:val="30"/>
        </w:rPr>
        <w:t>个阿拉伯数字（</w:t>
      </w:r>
      <w:r>
        <w:rPr>
          <w:rFonts w:eastAsia="仿宋_GB2312"/>
          <w:color w:val="000000"/>
          <w:kern w:val="0"/>
          <w:sz w:val="24"/>
          <w:szCs w:val="30"/>
        </w:rPr>
        <w:t>1.1</w:t>
      </w:r>
      <w:r>
        <w:rPr>
          <w:rFonts w:eastAsia="仿宋_GB2312"/>
          <w:color w:val="000000"/>
          <w:kern w:val="0"/>
          <w:sz w:val="24"/>
          <w:szCs w:val="30"/>
        </w:rPr>
        <w:t>、</w:t>
      </w:r>
      <w:r>
        <w:rPr>
          <w:rFonts w:eastAsia="仿宋_GB2312"/>
          <w:color w:val="000000"/>
          <w:kern w:val="0"/>
          <w:sz w:val="24"/>
          <w:szCs w:val="30"/>
        </w:rPr>
        <w:t>1.2</w:t>
      </w:r>
      <w:r>
        <w:rPr>
          <w:rFonts w:eastAsia="仿宋_GB2312"/>
          <w:b/>
          <w:kern w:val="0"/>
          <w:sz w:val="24"/>
          <w:szCs w:val="30"/>
        </w:rPr>
        <w:t>……</w:t>
      </w:r>
      <w:r>
        <w:rPr>
          <w:rFonts w:eastAsia="仿宋_GB2312"/>
          <w:color w:val="000000"/>
          <w:kern w:val="0"/>
          <w:sz w:val="24"/>
          <w:szCs w:val="30"/>
        </w:rPr>
        <w:t>2.1</w:t>
      </w:r>
      <w:r>
        <w:rPr>
          <w:rFonts w:eastAsia="仿宋_GB2312"/>
          <w:color w:val="000000"/>
          <w:kern w:val="0"/>
          <w:sz w:val="24"/>
          <w:szCs w:val="30"/>
        </w:rPr>
        <w:t>、</w:t>
      </w:r>
      <w:r>
        <w:rPr>
          <w:rFonts w:eastAsia="仿宋_GB2312"/>
          <w:color w:val="000000"/>
          <w:kern w:val="0"/>
          <w:sz w:val="24"/>
          <w:szCs w:val="30"/>
        </w:rPr>
        <w:t>2.2</w:t>
      </w:r>
      <w:r>
        <w:rPr>
          <w:rFonts w:eastAsia="仿宋_GB2312"/>
          <w:b/>
          <w:kern w:val="0"/>
          <w:sz w:val="24"/>
          <w:szCs w:val="30"/>
        </w:rPr>
        <w:t>……</w:t>
      </w:r>
      <w:r>
        <w:rPr>
          <w:rFonts w:eastAsia="仿宋_GB2312"/>
          <w:color w:val="000000"/>
          <w:kern w:val="0"/>
          <w:sz w:val="24"/>
          <w:szCs w:val="30"/>
        </w:rPr>
        <w:t>），用点号分开，顶格。三级标题序号用</w:t>
      </w:r>
      <w:r>
        <w:rPr>
          <w:rFonts w:eastAsia="仿宋_GB2312"/>
          <w:color w:val="000000"/>
          <w:kern w:val="0"/>
          <w:sz w:val="24"/>
          <w:szCs w:val="30"/>
        </w:rPr>
        <w:t>3</w:t>
      </w:r>
      <w:r>
        <w:rPr>
          <w:rFonts w:eastAsia="仿宋_GB2312"/>
          <w:color w:val="000000"/>
          <w:kern w:val="0"/>
          <w:sz w:val="24"/>
          <w:szCs w:val="30"/>
        </w:rPr>
        <w:t>个阿拉伯数字（</w:t>
      </w:r>
      <w:r>
        <w:rPr>
          <w:rFonts w:eastAsia="仿宋_GB2312"/>
          <w:color w:val="000000"/>
          <w:kern w:val="0"/>
          <w:sz w:val="24"/>
          <w:szCs w:val="30"/>
        </w:rPr>
        <w:t>1.1.1</w:t>
      </w:r>
      <w:r>
        <w:rPr>
          <w:rFonts w:eastAsia="仿宋_GB2312"/>
          <w:color w:val="000000"/>
          <w:kern w:val="0"/>
          <w:sz w:val="24"/>
          <w:szCs w:val="30"/>
        </w:rPr>
        <w:t>、</w:t>
      </w:r>
      <w:r>
        <w:rPr>
          <w:rFonts w:eastAsia="仿宋_GB2312"/>
          <w:color w:val="000000"/>
          <w:kern w:val="0"/>
          <w:sz w:val="24"/>
          <w:szCs w:val="30"/>
        </w:rPr>
        <w:t>1.1.2</w:t>
      </w:r>
      <w:r>
        <w:rPr>
          <w:rFonts w:eastAsia="仿宋_GB2312"/>
          <w:b/>
          <w:kern w:val="0"/>
          <w:sz w:val="24"/>
          <w:szCs w:val="30"/>
        </w:rPr>
        <w:t>……</w:t>
      </w:r>
      <w:r>
        <w:rPr>
          <w:rFonts w:eastAsia="仿宋_GB2312"/>
          <w:color w:val="000000"/>
          <w:kern w:val="0"/>
          <w:sz w:val="24"/>
          <w:szCs w:val="30"/>
        </w:rPr>
        <w:t>1.2.1</w:t>
      </w:r>
      <w:r>
        <w:rPr>
          <w:rFonts w:eastAsia="仿宋_GB2312"/>
          <w:color w:val="000000"/>
          <w:kern w:val="0"/>
          <w:sz w:val="24"/>
          <w:szCs w:val="30"/>
        </w:rPr>
        <w:t>、</w:t>
      </w:r>
      <w:r>
        <w:rPr>
          <w:rFonts w:eastAsia="仿宋_GB2312"/>
          <w:color w:val="000000"/>
          <w:kern w:val="0"/>
          <w:sz w:val="24"/>
          <w:szCs w:val="30"/>
        </w:rPr>
        <w:t>1.2.2</w:t>
      </w:r>
      <w:r>
        <w:rPr>
          <w:rFonts w:eastAsia="仿宋_GB2312"/>
          <w:b/>
          <w:kern w:val="0"/>
          <w:sz w:val="24"/>
          <w:szCs w:val="30"/>
        </w:rPr>
        <w:t>……</w:t>
      </w:r>
      <w:r>
        <w:rPr>
          <w:rFonts w:eastAsia="仿宋_GB2312"/>
          <w:color w:val="000000"/>
          <w:kern w:val="0"/>
          <w:sz w:val="24"/>
          <w:szCs w:val="30"/>
        </w:rPr>
        <w:t>），用</w:t>
      </w:r>
      <w:r>
        <w:rPr>
          <w:rFonts w:eastAsia="仿宋_GB2312"/>
          <w:color w:val="000000"/>
          <w:kern w:val="0"/>
          <w:sz w:val="24"/>
          <w:szCs w:val="30"/>
        </w:rPr>
        <w:t>2</w:t>
      </w:r>
      <w:r>
        <w:rPr>
          <w:rFonts w:eastAsia="仿宋_GB2312"/>
          <w:color w:val="000000"/>
          <w:kern w:val="0"/>
          <w:sz w:val="24"/>
          <w:szCs w:val="30"/>
        </w:rPr>
        <w:t>个点将数字分开，顶格。</w:t>
      </w:r>
    </w:p>
    <w:p w14:paraId="0D2FAF96" w14:textId="77777777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 xml:space="preserve">6. </w:t>
      </w:r>
      <w:r>
        <w:rPr>
          <w:rFonts w:eastAsia="仿宋_GB2312"/>
          <w:color w:val="000000"/>
          <w:kern w:val="0"/>
          <w:sz w:val="24"/>
          <w:szCs w:val="30"/>
        </w:rPr>
        <w:t>参考文献必须为公开出版物，参考文献序号必须用阿拉伯数字，并加方括号。顺序依次为：序号、作者姓名、文献名称、出版单位（或刊物名称）、出版年、版本（年、卷、期刊号）等。</w:t>
      </w:r>
    </w:p>
    <w:p w14:paraId="796FD3FF" w14:textId="77777777" w:rsidR="000107B8" w:rsidRDefault="005E6CEB" w:rsidP="00844C6B">
      <w:pPr>
        <w:spacing w:line="52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 xml:space="preserve">7. </w:t>
      </w:r>
      <w:r>
        <w:rPr>
          <w:rFonts w:eastAsia="仿宋_GB2312"/>
          <w:color w:val="000000"/>
          <w:kern w:val="0"/>
          <w:sz w:val="24"/>
          <w:szCs w:val="30"/>
        </w:rPr>
        <w:t>论文内容可以公开发表，不涉及保密问题，文责自负。</w:t>
      </w:r>
    </w:p>
    <w:p w14:paraId="6AEF37D2" w14:textId="77777777" w:rsidR="000107B8" w:rsidRPr="00844C6B" w:rsidRDefault="005E6CEB">
      <w:pPr>
        <w:spacing w:line="560" w:lineRule="exact"/>
        <w:rPr>
          <w:rFonts w:eastAsia="仿宋_GB2312"/>
          <w:b/>
          <w:color w:val="000000"/>
          <w:kern w:val="0"/>
          <w:sz w:val="28"/>
          <w:szCs w:val="30"/>
        </w:rPr>
      </w:pPr>
      <w:r w:rsidRPr="00844C6B">
        <w:rPr>
          <w:rFonts w:eastAsia="仿宋_GB2312" w:hint="eastAsia"/>
          <w:b/>
          <w:color w:val="000000"/>
          <w:kern w:val="0"/>
          <w:sz w:val="28"/>
          <w:szCs w:val="30"/>
        </w:rPr>
        <w:lastRenderedPageBreak/>
        <w:t>二</w:t>
      </w:r>
      <w:r w:rsidRPr="00844C6B">
        <w:rPr>
          <w:rFonts w:eastAsia="仿宋_GB2312"/>
          <w:b/>
          <w:color w:val="000000"/>
          <w:kern w:val="0"/>
          <w:sz w:val="28"/>
          <w:szCs w:val="30"/>
        </w:rPr>
        <w:t>、论文</w:t>
      </w:r>
      <w:r w:rsidRPr="00844C6B">
        <w:rPr>
          <w:rFonts w:eastAsia="仿宋_GB2312" w:hint="eastAsia"/>
          <w:b/>
          <w:color w:val="000000"/>
          <w:kern w:val="0"/>
          <w:sz w:val="28"/>
          <w:szCs w:val="30"/>
        </w:rPr>
        <w:t>模板</w:t>
      </w:r>
    </w:p>
    <w:p w14:paraId="763D53F2" w14:textId="77777777" w:rsidR="001411FC" w:rsidRDefault="005E6CEB">
      <w:pPr>
        <w:pStyle w:val="ac"/>
        <w:ind w:firstLineChars="0" w:firstLine="0"/>
        <w:rPr>
          <w:rFonts w:cs="Times New Roman"/>
        </w:rPr>
      </w:pPr>
      <w:r>
        <w:rPr>
          <w:rFonts w:cs="Times New Roman"/>
        </w:rPr>
        <w:t>题目</w:t>
      </w:r>
    </w:p>
    <w:p w14:paraId="29CA510B" w14:textId="77777777" w:rsidR="000107B8" w:rsidRDefault="005E6CEB">
      <w:pPr>
        <w:pStyle w:val="ac"/>
        <w:ind w:firstLineChars="0" w:firstLine="0"/>
        <w:rPr>
          <w:rFonts w:cs="Times New Roman"/>
        </w:rPr>
      </w:pPr>
      <w:r>
        <w:rPr>
          <w:rFonts w:cs="Times New Roman" w:hint="eastAsia"/>
        </w:rPr>
        <w:t>（</w:t>
      </w:r>
      <w:r>
        <w:rPr>
          <w:rFonts w:cs="Times New Roman" w:hint="eastAsia"/>
          <w:color w:val="0000FF"/>
          <w:sz w:val="24"/>
          <w:szCs w:val="24"/>
        </w:rPr>
        <w:t>未发表</w:t>
      </w:r>
      <w:r>
        <w:rPr>
          <w:rFonts w:cs="Times New Roman" w:hint="eastAsia"/>
        </w:rPr>
        <w:t>/</w:t>
      </w:r>
      <w:r>
        <w:rPr>
          <w:rFonts w:cs="Times New Roman" w:hint="eastAsia"/>
          <w:color w:val="0000FF"/>
          <w:sz w:val="24"/>
          <w:szCs w:val="24"/>
        </w:rPr>
        <w:t>已投稿（发表）在</w:t>
      </w:r>
      <w:r>
        <w:rPr>
          <w:rFonts w:cs="Times New Roman" w:hint="eastAsia"/>
          <w:color w:val="0000FF"/>
          <w:sz w:val="24"/>
          <w:szCs w:val="24"/>
        </w:rPr>
        <w:t>**</w:t>
      </w:r>
      <w:r>
        <w:rPr>
          <w:rFonts w:cs="Times New Roman" w:hint="eastAsia"/>
          <w:color w:val="0000FF"/>
          <w:sz w:val="24"/>
          <w:szCs w:val="24"/>
        </w:rPr>
        <w:t>期刊（会议）</w:t>
      </w:r>
      <w:r>
        <w:rPr>
          <w:rFonts w:cs="Times New Roman" w:hint="eastAsia"/>
        </w:rPr>
        <w:t>)</w:t>
      </w:r>
    </w:p>
    <w:p w14:paraId="5193DCA6" w14:textId="77777777" w:rsidR="000107B8" w:rsidRDefault="005E6CEB">
      <w:pPr>
        <w:pStyle w:val="a8"/>
        <w:spacing w:after="93"/>
        <w:ind w:firstLineChars="0" w:firstLine="0"/>
        <w:rPr>
          <w:rFonts w:eastAsia="楷体"/>
          <w:bCs/>
          <w:color w:val="000000"/>
          <w:szCs w:val="24"/>
        </w:rPr>
      </w:pPr>
      <w:r>
        <w:rPr>
          <w:rFonts w:eastAsia="楷体"/>
          <w:bCs/>
          <w:color w:val="000000"/>
          <w:szCs w:val="24"/>
        </w:rPr>
        <w:t>作者</w:t>
      </w:r>
      <w:r>
        <w:rPr>
          <w:rFonts w:eastAsia="楷体"/>
          <w:bCs/>
          <w:color w:val="000000"/>
          <w:szCs w:val="24"/>
          <w:vertAlign w:val="superscript"/>
        </w:rPr>
        <w:t>1</w:t>
      </w:r>
      <w:r>
        <w:rPr>
          <w:rFonts w:eastAsia="楷体"/>
          <w:bCs/>
          <w:color w:val="000000"/>
          <w:szCs w:val="24"/>
        </w:rPr>
        <w:t>，作者</w:t>
      </w:r>
      <w:r>
        <w:rPr>
          <w:rFonts w:eastAsia="楷体"/>
          <w:bCs/>
          <w:color w:val="000000"/>
          <w:szCs w:val="24"/>
          <w:vertAlign w:val="superscript"/>
        </w:rPr>
        <w:t>1</w:t>
      </w:r>
      <w:r>
        <w:rPr>
          <w:color w:val="000000"/>
          <w:szCs w:val="24"/>
        </w:rPr>
        <w:t>*</w:t>
      </w:r>
      <w:r>
        <w:rPr>
          <w:rFonts w:eastAsia="楷体"/>
          <w:bCs/>
          <w:color w:val="000000"/>
          <w:szCs w:val="24"/>
        </w:rPr>
        <w:t>，作者</w:t>
      </w:r>
      <w:r>
        <w:rPr>
          <w:rFonts w:eastAsia="楷体"/>
          <w:bCs/>
          <w:color w:val="000000"/>
          <w:szCs w:val="24"/>
          <w:vertAlign w:val="superscript"/>
        </w:rPr>
        <w:t>1,2</w:t>
      </w:r>
    </w:p>
    <w:p w14:paraId="3084BB5A" w14:textId="77777777" w:rsidR="000107B8" w:rsidRDefault="005E6CEB">
      <w:pPr>
        <w:pStyle w:val="a9"/>
        <w:ind w:firstLineChars="0" w:firstLine="0"/>
        <w:rPr>
          <w:rFonts w:cs="Times New Roman"/>
        </w:rPr>
      </w:pPr>
      <w:r>
        <w:rPr>
          <w:rFonts w:cs="Times New Roman"/>
        </w:rPr>
        <w:t>（</w:t>
      </w:r>
      <w:r>
        <w:rPr>
          <w:rFonts w:cs="Times New Roman"/>
        </w:rPr>
        <w:t>1. XX</w:t>
      </w:r>
      <w:r>
        <w:rPr>
          <w:rFonts w:cs="Times New Roman"/>
        </w:rPr>
        <w:t>大学</w:t>
      </w:r>
      <w:r>
        <w:rPr>
          <w:rFonts w:cs="Times New Roman"/>
        </w:rPr>
        <w:t xml:space="preserve"> XX</w:t>
      </w:r>
      <w:r>
        <w:rPr>
          <w:rFonts w:cs="Times New Roman"/>
        </w:rPr>
        <w:t>学院，省</w:t>
      </w:r>
      <w:r>
        <w:rPr>
          <w:rFonts w:cs="Times New Roman"/>
        </w:rPr>
        <w:t xml:space="preserve"> </w:t>
      </w:r>
      <w:r>
        <w:rPr>
          <w:rFonts w:cs="Times New Roman"/>
        </w:rPr>
        <w:t>市名</w:t>
      </w:r>
      <w:r>
        <w:rPr>
          <w:rFonts w:cs="Times New Roman"/>
        </w:rPr>
        <w:t xml:space="preserve"> </w:t>
      </w:r>
      <w:r>
        <w:rPr>
          <w:rFonts w:cs="Times New Roman"/>
        </w:rPr>
        <w:t>邮编；</w:t>
      </w:r>
      <w:r>
        <w:rPr>
          <w:rFonts w:cs="Times New Roman"/>
        </w:rPr>
        <w:t>2. XX</w:t>
      </w:r>
      <w:r>
        <w:rPr>
          <w:rFonts w:cs="Times New Roman"/>
        </w:rPr>
        <w:t>大学</w:t>
      </w:r>
      <w:r>
        <w:rPr>
          <w:rFonts w:cs="Times New Roman"/>
        </w:rPr>
        <w:t xml:space="preserve"> XX</w:t>
      </w:r>
      <w:r>
        <w:rPr>
          <w:rFonts w:cs="Times New Roman"/>
        </w:rPr>
        <w:t>学院，省</w:t>
      </w:r>
      <w:r>
        <w:rPr>
          <w:rFonts w:cs="Times New Roman"/>
        </w:rPr>
        <w:t xml:space="preserve"> </w:t>
      </w:r>
      <w:r>
        <w:rPr>
          <w:rFonts w:cs="Times New Roman"/>
        </w:rPr>
        <w:t>市名</w:t>
      </w:r>
      <w:r>
        <w:rPr>
          <w:rFonts w:cs="Times New Roman"/>
        </w:rPr>
        <w:t xml:space="preserve"> </w:t>
      </w:r>
      <w:r>
        <w:rPr>
          <w:rFonts w:cs="Times New Roman"/>
        </w:rPr>
        <w:t>邮编）</w:t>
      </w:r>
    </w:p>
    <w:p w14:paraId="6F142683" w14:textId="77777777" w:rsidR="000107B8" w:rsidRDefault="000107B8">
      <w:pPr>
        <w:pStyle w:val="a9"/>
        <w:ind w:firstLineChars="0" w:firstLine="0"/>
        <w:rPr>
          <w:rFonts w:cs="Times New Roman"/>
        </w:rPr>
      </w:pPr>
    </w:p>
    <w:p w14:paraId="73165FFB" w14:textId="77777777" w:rsidR="000107B8" w:rsidRDefault="005E6CEB">
      <w:pPr>
        <w:spacing w:line="400" w:lineRule="exact"/>
        <w:rPr>
          <w:sz w:val="18"/>
          <w:szCs w:val="18"/>
        </w:rPr>
      </w:pPr>
      <w:r>
        <w:rPr>
          <w:b/>
          <w:sz w:val="18"/>
          <w:szCs w:val="18"/>
        </w:rPr>
        <w:t>摘</w:t>
      </w:r>
      <w:r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>要：</w:t>
      </w:r>
      <w:r>
        <w:rPr>
          <w:sz w:val="18"/>
          <w:szCs w:val="18"/>
        </w:rPr>
        <w:t>本文</w:t>
      </w:r>
      <w:r>
        <w:rPr>
          <w:sz w:val="18"/>
          <w:szCs w:val="18"/>
        </w:rPr>
        <w:t>XX</w:t>
      </w:r>
      <w:r>
        <w:rPr>
          <w:sz w:val="18"/>
          <w:szCs w:val="18"/>
        </w:rPr>
        <w:t>。</w:t>
      </w:r>
    </w:p>
    <w:p w14:paraId="3C6D0BB5" w14:textId="77777777" w:rsidR="000107B8" w:rsidRDefault="005E6CEB">
      <w:pPr>
        <w:pStyle w:val="ad"/>
        <w:adjustRightInd/>
        <w:snapToGrid/>
        <w:spacing w:afterLines="0" w:line="400" w:lineRule="exact"/>
        <w:ind w:firstLineChars="0" w:firstLine="0"/>
        <w:contextualSpacing w:val="0"/>
        <w:rPr>
          <w:b/>
        </w:rPr>
      </w:pPr>
      <w:r>
        <w:rPr>
          <w:b/>
        </w:rPr>
        <w:t>关键词：</w:t>
      </w:r>
      <w:r>
        <w:t>XX</w:t>
      </w:r>
      <w:r>
        <w:t>；</w:t>
      </w:r>
      <w:r>
        <w:t>XX</w:t>
      </w:r>
      <w:r>
        <w:t>；</w:t>
      </w:r>
      <w:r>
        <w:t>XX</w:t>
      </w:r>
      <w:r>
        <w:t>；</w:t>
      </w:r>
      <w:r>
        <w:t>XX</w:t>
      </w:r>
      <w:r>
        <w:t>；</w:t>
      </w:r>
      <w:r>
        <w:t>XX</w:t>
      </w:r>
    </w:p>
    <w:p w14:paraId="3E66EB68" w14:textId="77777777" w:rsidR="000107B8" w:rsidRDefault="005E6CEB">
      <w:pPr>
        <w:widowControl/>
        <w:adjustRightInd w:val="0"/>
        <w:snapToGrid w:val="0"/>
        <w:spacing w:line="360" w:lineRule="auto"/>
        <w:rPr>
          <w:kern w:val="0"/>
          <w:sz w:val="18"/>
          <w:szCs w:val="18"/>
        </w:rPr>
      </w:pPr>
      <w:r>
        <w:rPr>
          <w:b/>
          <w:kern w:val="0"/>
          <w:sz w:val="18"/>
          <w:szCs w:val="18"/>
        </w:rPr>
        <w:t>通信作者：</w:t>
      </w:r>
      <w:r>
        <w:rPr>
          <w:kern w:val="0"/>
          <w:sz w:val="18"/>
          <w:szCs w:val="18"/>
        </w:rPr>
        <w:t>作者姓名，邮箱</w:t>
      </w:r>
    </w:p>
    <w:p w14:paraId="0D61C7A8" w14:textId="77777777" w:rsidR="000107B8" w:rsidRDefault="005E6CEB">
      <w:pPr>
        <w:pStyle w:val="ae"/>
        <w:ind w:firstLineChars="0" w:firstLine="0"/>
        <w:rPr>
          <w:rFonts w:cs="Times New Roman"/>
        </w:rPr>
      </w:pPr>
      <w:r>
        <w:rPr>
          <w:rFonts w:cs="Times New Roman"/>
        </w:rPr>
        <w:t>Title</w:t>
      </w:r>
    </w:p>
    <w:p w14:paraId="7B352775" w14:textId="1E886E2D" w:rsidR="000107B8" w:rsidRPr="005E6CEB" w:rsidRDefault="00F54809">
      <w:pPr>
        <w:pStyle w:val="aa"/>
        <w:spacing w:after="93"/>
        <w:ind w:firstLineChars="0" w:firstLine="0"/>
        <w:rPr>
          <w:rFonts w:eastAsia="宋体"/>
          <w:vertAlign w:val="superscript"/>
          <w:lang w:val="en-US"/>
        </w:rPr>
      </w:pPr>
      <w:r>
        <w:rPr>
          <w:rFonts w:eastAsia="宋体" w:hint="eastAsia"/>
          <w:lang w:val="en-US"/>
        </w:rPr>
        <w:t>Author</w:t>
      </w:r>
      <w:r>
        <w:rPr>
          <w:rFonts w:eastAsia="宋体"/>
          <w:lang w:val="en-US"/>
        </w:rPr>
        <w:t xml:space="preserve"> 1</w:t>
      </w:r>
      <w:r w:rsidR="005E6CEB" w:rsidRPr="005E6CEB">
        <w:rPr>
          <w:rFonts w:eastAsia="宋体"/>
          <w:vertAlign w:val="superscript"/>
          <w:lang w:val="en-US"/>
        </w:rPr>
        <w:t>1</w:t>
      </w:r>
      <w:r w:rsidR="005E6CEB" w:rsidRPr="005E6CEB">
        <w:rPr>
          <w:rFonts w:eastAsia="宋体"/>
          <w:lang w:val="en-US"/>
        </w:rPr>
        <w:t xml:space="preserve">, </w:t>
      </w:r>
      <w:r>
        <w:rPr>
          <w:rFonts w:eastAsia="宋体" w:hint="eastAsia"/>
          <w:lang w:val="en-US"/>
        </w:rPr>
        <w:t>Author</w:t>
      </w:r>
      <w:r>
        <w:rPr>
          <w:rFonts w:eastAsia="宋体"/>
          <w:lang w:val="en-US"/>
        </w:rPr>
        <w:t xml:space="preserve"> 2</w:t>
      </w:r>
      <w:r w:rsidR="005E6CEB" w:rsidRPr="005E6CEB">
        <w:rPr>
          <w:rFonts w:eastAsia="宋体"/>
          <w:vertAlign w:val="superscript"/>
          <w:lang w:val="en-US"/>
        </w:rPr>
        <w:t>1</w:t>
      </w:r>
      <w:r w:rsidR="005E6CEB">
        <w:rPr>
          <w:rFonts w:eastAsia="宋体"/>
          <w:vertAlign w:val="superscript"/>
          <w:lang w:val="en-US"/>
        </w:rPr>
        <w:t>*</w:t>
      </w:r>
      <w:r w:rsidR="005E6CEB" w:rsidRPr="005E6CEB">
        <w:rPr>
          <w:rFonts w:eastAsia="宋体"/>
          <w:lang w:val="en-US"/>
        </w:rPr>
        <w:t xml:space="preserve">, </w:t>
      </w:r>
      <w:r>
        <w:rPr>
          <w:rFonts w:eastAsia="宋体" w:hint="eastAsia"/>
          <w:lang w:val="en-US"/>
        </w:rPr>
        <w:t>Author</w:t>
      </w:r>
      <w:r>
        <w:rPr>
          <w:rFonts w:eastAsia="宋体"/>
          <w:lang w:val="en-US"/>
        </w:rPr>
        <w:t xml:space="preserve"> 3</w:t>
      </w:r>
      <w:r w:rsidR="005E6CEB" w:rsidRPr="005E6CEB">
        <w:rPr>
          <w:rFonts w:eastAsia="宋体"/>
          <w:vertAlign w:val="superscript"/>
          <w:lang w:val="en-US"/>
        </w:rPr>
        <w:t>1,2</w:t>
      </w:r>
    </w:p>
    <w:p w14:paraId="574A7A3F" w14:textId="621B9197" w:rsidR="00F54809" w:rsidRDefault="005E6CEB" w:rsidP="002E4C6A">
      <w:pPr>
        <w:pStyle w:val="ab"/>
        <w:adjustRightInd w:val="0"/>
        <w:rPr>
          <w:rFonts w:eastAsia="宋体" w:cs="Times New Roman"/>
          <w:i/>
        </w:rPr>
      </w:pPr>
      <w:r>
        <w:rPr>
          <w:rFonts w:eastAsia="宋体" w:cs="Times New Roman"/>
        </w:rPr>
        <w:t>(</w:t>
      </w:r>
      <w:r>
        <w:rPr>
          <w:rFonts w:cs="Times New Roman"/>
          <w:i/>
        </w:rPr>
        <w:t>1</w:t>
      </w:r>
      <w:r>
        <w:rPr>
          <w:rFonts w:eastAsia="宋体" w:cs="Times New Roman"/>
          <w:i/>
        </w:rPr>
        <w:t xml:space="preserve">. </w:t>
      </w:r>
      <w:r w:rsidR="002E4C6A">
        <w:rPr>
          <w:rFonts w:eastAsia="宋体" w:cs="Times New Roman"/>
          <w:i/>
        </w:rPr>
        <w:t xml:space="preserve">School of </w:t>
      </w:r>
      <w:r w:rsidR="00324BFD">
        <w:rPr>
          <w:rFonts w:eastAsia="宋体" w:cs="Times New Roman"/>
          <w:i/>
        </w:rPr>
        <w:t>*****************</w:t>
      </w:r>
      <w:r w:rsidR="002E4C6A" w:rsidRPr="002E4C6A">
        <w:rPr>
          <w:rFonts w:eastAsia="宋体" w:cs="Times New Roman"/>
          <w:i/>
        </w:rPr>
        <w:t>,</w:t>
      </w:r>
      <w:r w:rsidR="00324BFD">
        <w:rPr>
          <w:rFonts w:eastAsia="宋体" w:cs="Times New Roman"/>
          <w:i/>
        </w:rPr>
        <w:t xml:space="preserve"> N</w:t>
      </w:r>
      <w:r w:rsidR="00324BFD">
        <w:rPr>
          <w:rFonts w:eastAsia="宋体" w:cs="Times New Roman" w:hint="eastAsia"/>
          <w:i/>
        </w:rPr>
        <w:t>antong</w:t>
      </w:r>
      <w:r w:rsidR="00324BFD">
        <w:rPr>
          <w:rFonts w:eastAsia="宋体" w:cs="Times New Roman"/>
          <w:i/>
        </w:rPr>
        <w:t xml:space="preserve"> university,</w:t>
      </w:r>
      <w:r w:rsidR="002E4C6A" w:rsidRPr="002E4C6A">
        <w:rPr>
          <w:rFonts w:eastAsia="宋体" w:cs="Times New Roman"/>
          <w:i/>
        </w:rPr>
        <w:t xml:space="preserve"> 221116, China.</w:t>
      </w:r>
    </w:p>
    <w:p w14:paraId="4137B2E2" w14:textId="4D067BC2" w:rsidR="000107B8" w:rsidRDefault="00F54809" w:rsidP="002E4C6A">
      <w:pPr>
        <w:pStyle w:val="ab"/>
        <w:adjustRightInd w:val="0"/>
        <w:rPr>
          <w:rFonts w:eastAsia="宋体" w:cs="Times New Roman"/>
        </w:rPr>
      </w:pPr>
      <w:r>
        <w:rPr>
          <w:rFonts w:eastAsia="宋体" w:cs="Times New Roman"/>
          <w:i/>
        </w:rPr>
        <w:t xml:space="preserve">2. </w:t>
      </w:r>
      <w:r>
        <w:rPr>
          <w:rFonts w:eastAsia="宋体" w:cs="Times New Roman" w:hint="eastAsia"/>
          <w:i/>
        </w:rPr>
        <w:t>XXX</w:t>
      </w:r>
      <w:r w:rsidRPr="002E4C6A">
        <w:rPr>
          <w:rFonts w:eastAsia="宋体" w:cs="Times New Roman"/>
          <w:i/>
        </w:rPr>
        <w:t xml:space="preserve">, </w:t>
      </w:r>
      <w:r w:rsidR="00324BFD">
        <w:rPr>
          <w:rFonts w:eastAsia="宋体" w:cs="Times New Roman"/>
          <w:i/>
        </w:rPr>
        <w:t>Nantong</w:t>
      </w:r>
      <w:r w:rsidRPr="002E4C6A">
        <w:rPr>
          <w:rFonts w:eastAsia="宋体" w:cs="Times New Roman"/>
          <w:i/>
        </w:rPr>
        <w:t xml:space="preserve"> 221116, China.</w:t>
      </w:r>
      <w:r w:rsidR="005E6CEB">
        <w:rPr>
          <w:rFonts w:eastAsia="宋体" w:cs="Times New Roman"/>
        </w:rPr>
        <w:t>)</w:t>
      </w:r>
    </w:p>
    <w:p w14:paraId="10D659DA" w14:textId="77777777" w:rsidR="000107B8" w:rsidRDefault="000107B8">
      <w:pPr>
        <w:adjustRightInd w:val="0"/>
        <w:snapToGrid w:val="0"/>
        <w:spacing w:line="360" w:lineRule="auto"/>
        <w:ind w:firstLineChars="100" w:firstLine="180"/>
        <w:rPr>
          <w:bCs/>
          <w:color w:val="000000"/>
          <w:sz w:val="18"/>
          <w:szCs w:val="18"/>
        </w:rPr>
      </w:pPr>
    </w:p>
    <w:p w14:paraId="0A41BA32" w14:textId="77777777" w:rsidR="000107B8" w:rsidRDefault="005E6CEB">
      <w:pPr>
        <w:adjustRightInd w:val="0"/>
        <w:snapToGrid w:val="0"/>
        <w:spacing w:line="360" w:lineRule="auto"/>
        <w:rPr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Abstract: </w:t>
      </w:r>
      <w:r>
        <w:rPr>
          <w:bCs/>
          <w:color w:val="000000"/>
          <w:sz w:val="18"/>
          <w:szCs w:val="18"/>
        </w:rPr>
        <w:t>xx.</w:t>
      </w:r>
    </w:p>
    <w:p w14:paraId="1690B3E8" w14:textId="77777777" w:rsidR="000107B8" w:rsidRDefault="005E6CEB">
      <w:pPr>
        <w:adjustRightInd w:val="0"/>
        <w:snapToGrid w:val="0"/>
        <w:spacing w:line="360" w:lineRule="auto"/>
        <w:rPr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Keywords:</w:t>
      </w:r>
      <w:r>
        <w:rPr>
          <w:bCs/>
          <w:color w:val="000000"/>
          <w:sz w:val="18"/>
          <w:szCs w:val="18"/>
        </w:rPr>
        <w:t xml:space="preserve"> xx, xx, xx, xx, xx</w:t>
      </w:r>
    </w:p>
    <w:p w14:paraId="48529769" w14:textId="0CC69028" w:rsidR="000107B8" w:rsidRDefault="005E6CEB">
      <w:pPr>
        <w:adjustRightInd w:val="0"/>
        <w:snapToGrid w:val="0"/>
        <w:spacing w:line="360" w:lineRule="auto"/>
        <w:rPr>
          <w:kern w:val="0"/>
          <w:sz w:val="18"/>
          <w:szCs w:val="18"/>
        </w:rPr>
      </w:pPr>
      <w:r>
        <w:rPr>
          <w:b/>
          <w:sz w:val="18"/>
          <w:szCs w:val="18"/>
        </w:rPr>
        <w:t>Correspondence:</w:t>
      </w:r>
      <w:r>
        <w:rPr>
          <w:sz w:val="18"/>
          <w:szCs w:val="18"/>
        </w:rPr>
        <w:t xml:space="preserve"> </w:t>
      </w:r>
      <w:r w:rsidR="00F54809">
        <w:rPr>
          <w:rFonts w:hint="eastAsia"/>
          <w:sz w:val="18"/>
          <w:szCs w:val="18"/>
        </w:rPr>
        <w:t>Author</w:t>
      </w:r>
      <w:r w:rsidR="00F54809">
        <w:rPr>
          <w:sz w:val="18"/>
          <w:szCs w:val="18"/>
        </w:rPr>
        <w:t xml:space="preserve"> 1</w:t>
      </w:r>
      <w:r>
        <w:rPr>
          <w:sz w:val="18"/>
          <w:szCs w:val="18"/>
        </w:rPr>
        <w:t xml:space="preserve">, </w:t>
      </w:r>
    </w:p>
    <w:p w14:paraId="23875F9A" w14:textId="77777777" w:rsidR="000107B8" w:rsidRDefault="000107B8">
      <w:pPr>
        <w:adjustRightInd w:val="0"/>
        <w:snapToGrid w:val="0"/>
        <w:spacing w:line="360" w:lineRule="auto"/>
        <w:rPr>
          <w:b/>
          <w:sz w:val="18"/>
          <w:szCs w:val="18"/>
        </w:rPr>
      </w:pPr>
    </w:p>
    <w:p w14:paraId="1B6B633A" w14:textId="77777777" w:rsidR="000107B8" w:rsidRDefault="005E6CEB">
      <w:pPr>
        <w:spacing w:line="400" w:lineRule="exact"/>
        <w:rPr>
          <w:b/>
          <w:sz w:val="24"/>
        </w:rPr>
      </w:pPr>
      <w:r>
        <w:rPr>
          <w:b/>
          <w:sz w:val="24"/>
        </w:rPr>
        <w:t>引言</w:t>
      </w:r>
    </w:p>
    <w:p w14:paraId="01CA581A" w14:textId="77777777" w:rsidR="000107B8" w:rsidRDefault="005E6CEB">
      <w:pPr>
        <w:spacing w:line="400" w:lineRule="exact"/>
        <w:ind w:firstLineChars="200" w:firstLine="420"/>
        <w:rPr>
          <w:szCs w:val="21"/>
        </w:rPr>
      </w:pPr>
      <w:r>
        <w:rPr>
          <w:szCs w:val="21"/>
        </w:rPr>
        <w:t>XX</w:t>
      </w:r>
    </w:p>
    <w:p w14:paraId="4AA2A17B" w14:textId="77777777" w:rsidR="000107B8" w:rsidRDefault="005E6CEB">
      <w:pPr>
        <w:spacing w:line="400" w:lineRule="exact"/>
        <w:rPr>
          <w:b/>
          <w:sz w:val="24"/>
        </w:rPr>
      </w:pPr>
      <w:r>
        <w:rPr>
          <w:b/>
          <w:sz w:val="24"/>
        </w:rPr>
        <w:t>1 XX</w:t>
      </w:r>
    </w:p>
    <w:p w14:paraId="5C19C2D3" w14:textId="77777777" w:rsidR="000107B8" w:rsidRDefault="005E6CEB">
      <w:pPr>
        <w:spacing w:line="400" w:lineRule="exact"/>
        <w:ind w:firstLineChars="200" w:firstLine="420"/>
        <w:rPr>
          <w:szCs w:val="21"/>
        </w:rPr>
      </w:pPr>
      <w:r>
        <w:rPr>
          <w:szCs w:val="21"/>
        </w:rPr>
        <w:t>XX</w:t>
      </w:r>
    </w:p>
    <w:p w14:paraId="63541302" w14:textId="77777777" w:rsidR="000107B8" w:rsidRDefault="005E6CEB">
      <w:pPr>
        <w:spacing w:line="400" w:lineRule="exact"/>
        <w:rPr>
          <w:b/>
          <w:sz w:val="24"/>
        </w:rPr>
      </w:pPr>
      <w:r>
        <w:rPr>
          <w:b/>
          <w:sz w:val="24"/>
        </w:rPr>
        <w:t>2 XX</w:t>
      </w:r>
    </w:p>
    <w:p w14:paraId="2B6A2552" w14:textId="77777777" w:rsidR="000107B8" w:rsidRDefault="005E6CEB">
      <w:pPr>
        <w:spacing w:line="400" w:lineRule="exact"/>
        <w:ind w:firstLineChars="200" w:firstLine="420"/>
        <w:rPr>
          <w:szCs w:val="21"/>
        </w:rPr>
      </w:pPr>
      <w:r>
        <w:rPr>
          <w:szCs w:val="21"/>
        </w:rPr>
        <w:t>XX</w:t>
      </w:r>
    </w:p>
    <w:p w14:paraId="22267C5A" w14:textId="77777777" w:rsidR="000107B8" w:rsidRDefault="005E6CEB">
      <w:pPr>
        <w:spacing w:line="400" w:lineRule="exact"/>
        <w:rPr>
          <w:b/>
          <w:sz w:val="24"/>
        </w:rPr>
      </w:pPr>
      <w:r>
        <w:rPr>
          <w:b/>
          <w:sz w:val="24"/>
        </w:rPr>
        <w:t>3 XX</w:t>
      </w:r>
    </w:p>
    <w:p w14:paraId="397D6010" w14:textId="77777777" w:rsidR="000107B8" w:rsidRDefault="005E6CEB">
      <w:pPr>
        <w:spacing w:line="400" w:lineRule="exact"/>
        <w:ind w:firstLineChars="200" w:firstLine="420"/>
        <w:rPr>
          <w:szCs w:val="21"/>
        </w:rPr>
      </w:pPr>
      <w:r>
        <w:rPr>
          <w:szCs w:val="21"/>
        </w:rPr>
        <w:t>XX</w:t>
      </w:r>
    </w:p>
    <w:p w14:paraId="19DB17B6" w14:textId="77777777" w:rsidR="000107B8" w:rsidRDefault="005E6CEB">
      <w:pPr>
        <w:spacing w:line="400" w:lineRule="exact"/>
        <w:rPr>
          <w:b/>
          <w:szCs w:val="21"/>
        </w:rPr>
      </w:pPr>
      <w:r>
        <w:rPr>
          <w:b/>
          <w:szCs w:val="21"/>
        </w:rPr>
        <w:t>3.1 XX</w:t>
      </w:r>
    </w:p>
    <w:p w14:paraId="0529690D" w14:textId="77777777" w:rsidR="000107B8" w:rsidRDefault="005E6CEB">
      <w:pPr>
        <w:spacing w:line="400" w:lineRule="exact"/>
        <w:ind w:firstLineChars="200" w:firstLine="420"/>
        <w:rPr>
          <w:szCs w:val="21"/>
        </w:rPr>
      </w:pPr>
      <w:r>
        <w:rPr>
          <w:szCs w:val="21"/>
        </w:rPr>
        <w:t>XX</w:t>
      </w:r>
    </w:p>
    <w:p w14:paraId="20AFD996" w14:textId="77777777" w:rsidR="000107B8" w:rsidRDefault="005E6CEB">
      <w:pPr>
        <w:spacing w:line="400" w:lineRule="exact"/>
        <w:rPr>
          <w:b/>
          <w:szCs w:val="21"/>
        </w:rPr>
      </w:pPr>
      <w:r>
        <w:rPr>
          <w:b/>
          <w:szCs w:val="21"/>
        </w:rPr>
        <w:t>3.2 XX</w:t>
      </w:r>
    </w:p>
    <w:p w14:paraId="153B1C5F" w14:textId="77777777" w:rsidR="000107B8" w:rsidRDefault="005E6CEB">
      <w:pPr>
        <w:spacing w:line="400" w:lineRule="exact"/>
        <w:ind w:firstLineChars="200" w:firstLine="420"/>
        <w:rPr>
          <w:szCs w:val="21"/>
        </w:rPr>
      </w:pPr>
      <w:r>
        <w:rPr>
          <w:szCs w:val="21"/>
        </w:rPr>
        <w:t>XX</w:t>
      </w:r>
    </w:p>
    <w:p w14:paraId="17BC29ED" w14:textId="77777777" w:rsidR="000107B8" w:rsidRDefault="000107B8">
      <w:pPr>
        <w:adjustRightInd w:val="0"/>
        <w:snapToGrid w:val="0"/>
        <w:spacing w:line="360" w:lineRule="auto"/>
        <w:ind w:firstLineChars="200" w:firstLine="360"/>
        <w:rPr>
          <w:sz w:val="18"/>
          <w:szCs w:val="18"/>
        </w:rPr>
      </w:pPr>
    </w:p>
    <w:p w14:paraId="28A13287" w14:textId="77777777" w:rsidR="000107B8" w:rsidRDefault="000107B8">
      <w:pPr>
        <w:adjustRightInd w:val="0"/>
        <w:snapToGrid w:val="0"/>
        <w:spacing w:line="360" w:lineRule="auto"/>
        <w:jc w:val="center"/>
        <w:rPr>
          <w:sz w:val="18"/>
          <w:szCs w:val="18"/>
        </w:rPr>
      </w:pPr>
    </w:p>
    <w:p w14:paraId="4B1C3F2E" w14:textId="77777777" w:rsidR="000107B8" w:rsidRDefault="000107B8">
      <w:pPr>
        <w:adjustRightInd w:val="0"/>
        <w:snapToGrid w:val="0"/>
        <w:spacing w:line="360" w:lineRule="auto"/>
        <w:jc w:val="center"/>
        <w:rPr>
          <w:sz w:val="18"/>
          <w:szCs w:val="18"/>
        </w:rPr>
      </w:pPr>
    </w:p>
    <w:p w14:paraId="15B0B542" w14:textId="77777777" w:rsidR="00676697" w:rsidRDefault="00676697">
      <w:pPr>
        <w:adjustRightInd w:val="0"/>
        <w:snapToGrid w:val="0"/>
        <w:spacing w:line="360" w:lineRule="auto"/>
        <w:jc w:val="center"/>
        <w:rPr>
          <w:sz w:val="18"/>
          <w:szCs w:val="18"/>
        </w:rPr>
      </w:pPr>
    </w:p>
    <w:p w14:paraId="37266DE2" w14:textId="407EA07C" w:rsidR="00676697" w:rsidRDefault="009442D8">
      <w:pPr>
        <w:adjustRightInd w:val="0"/>
        <w:snapToGrid w:val="0"/>
        <w:spacing w:line="360" w:lineRule="auto"/>
        <w:jc w:val="center"/>
        <w:rPr>
          <w:sz w:val="18"/>
          <w:szCs w:val="18"/>
        </w:rPr>
      </w:pPr>
      <w:r w:rsidRPr="009442D8">
        <w:rPr>
          <w:noProof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DF7BA1" wp14:editId="38BEB62C">
                <wp:simplePos x="0" y="0"/>
                <wp:positionH relativeFrom="column">
                  <wp:posOffset>8890</wp:posOffset>
                </wp:positionH>
                <wp:positionV relativeFrom="paragraph">
                  <wp:posOffset>184785</wp:posOffset>
                </wp:positionV>
                <wp:extent cx="5285105" cy="1247140"/>
                <wp:effectExtent l="0" t="0" r="10795" b="1016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5105" cy="1247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4B7A0" w14:textId="7EDEDECA" w:rsidR="009442D8" w:rsidRDefault="009442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F7BA1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.7pt;margin-top:14.55pt;width:416.15pt;height:9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">
                <v:textbox>
                  <w:txbxContent>
                    <w:p w14:paraId="3EA4B7A0" w14:textId="7EDEDECA" w:rsidR="009442D8" w:rsidRDefault="009442D8"/>
                  </w:txbxContent>
                </v:textbox>
                <w10:wrap type="square"/>
              </v:shape>
            </w:pict>
          </mc:Fallback>
        </mc:AlternateContent>
      </w:r>
    </w:p>
    <w:p w14:paraId="585246D3" w14:textId="77777777" w:rsidR="000107B8" w:rsidRDefault="005E6CEB">
      <w:pPr>
        <w:tabs>
          <w:tab w:val="left" w:pos="7453"/>
        </w:tabs>
        <w:spacing w:line="40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图</w:t>
      </w:r>
      <w:r>
        <w:rPr>
          <w:sz w:val="18"/>
          <w:szCs w:val="18"/>
        </w:rPr>
        <w:t xml:space="preserve">1 </w:t>
      </w:r>
      <w:r>
        <w:rPr>
          <w:sz w:val="18"/>
          <w:szCs w:val="18"/>
        </w:rPr>
        <w:t>研究</w:t>
      </w:r>
    </w:p>
    <w:p w14:paraId="6773F0AE" w14:textId="77777777" w:rsidR="000107B8" w:rsidRDefault="005E6CEB">
      <w:pPr>
        <w:tabs>
          <w:tab w:val="left" w:pos="7453"/>
        </w:tabs>
        <w:spacing w:line="40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Fig.1 Study </w:t>
      </w:r>
    </w:p>
    <w:p w14:paraId="65E52FDB" w14:textId="77777777" w:rsidR="000107B8" w:rsidRDefault="005E6CEB">
      <w:pPr>
        <w:widowControl/>
        <w:spacing w:line="400" w:lineRule="exact"/>
        <w:jc w:val="center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>表</w:t>
      </w:r>
      <w:r>
        <w:rPr>
          <w:kern w:val="0"/>
          <w:sz w:val="18"/>
          <w:szCs w:val="18"/>
        </w:rPr>
        <w:t>1 XX</w:t>
      </w:r>
    </w:p>
    <w:p w14:paraId="2469CCF0" w14:textId="77777777" w:rsidR="000107B8" w:rsidRDefault="005E6CEB">
      <w:pPr>
        <w:widowControl/>
        <w:spacing w:line="400" w:lineRule="exact"/>
        <w:jc w:val="center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>Tab1. XX</w:t>
      </w:r>
    </w:p>
    <w:tbl>
      <w:tblPr>
        <w:tblW w:w="3705" w:type="dxa"/>
        <w:jc w:val="center"/>
        <w:tblBorders>
          <w:top w:val="single" w:sz="4" w:space="0" w:color="7F7F7F"/>
          <w:bottom w:val="single" w:sz="4" w:space="0" w:color="7F7F7F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580"/>
        <w:gridCol w:w="2125"/>
      </w:tblGrid>
      <w:tr w:rsidR="000107B8" w14:paraId="5EE46AED" w14:textId="77777777">
        <w:trPr>
          <w:jc w:val="center"/>
        </w:trPr>
        <w:tc>
          <w:tcPr>
            <w:tcW w:w="1580" w:type="dxa"/>
            <w:tcBorders>
              <w:top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09E7C7A4" w14:textId="77777777" w:rsidR="000107B8" w:rsidRDefault="005E6CEB">
            <w:pPr>
              <w:widowControl/>
              <w:overflowPunct w:val="0"/>
              <w:spacing w:line="400" w:lineRule="exac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XX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297C0" w14:textId="77777777" w:rsidR="000107B8" w:rsidRDefault="005E6CEB">
            <w:pPr>
              <w:widowControl/>
              <w:overflowPunct w:val="0"/>
              <w:spacing w:line="400" w:lineRule="exac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XX</w:t>
            </w:r>
          </w:p>
        </w:tc>
      </w:tr>
      <w:tr w:rsidR="000107B8" w14:paraId="1D911E2C" w14:textId="77777777">
        <w:trPr>
          <w:trHeight w:val="507"/>
          <w:jc w:val="center"/>
        </w:trPr>
        <w:tc>
          <w:tcPr>
            <w:tcW w:w="158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BE6FF8E" w14:textId="77777777" w:rsidR="000107B8" w:rsidRDefault="005E6CEB">
            <w:pPr>
              <w:widowControl/>
              <w:overflowPunct w:val="0"/>
              <w:spacing w:line="400" w:lineRule="exac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XX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E6D548" w14:textId="77777777" w:rsidR="000107B8" w:rsidRDefault="005E6CEB">
            <w:pPr>
              <w:widowControl/>
              <w:overflowPunct w:val="0"/>
              <w:spacing w:line="4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XX</w:t>
            </w:r>
          </w:p>
        </w:tc>
      </w:tr>
      <w:tr w:rsidR="000107B8" w14:paraId="1C3FD0B6" w14:textId="77777777">
        <w:trPr>
          <w:jc w:val="center"/>
        </w:trPr>
        <w:tc>
          <w:tcPr>
            <w:tcW w:w="1580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633F50DA" w14:textId="77777777" w:rsidR="000107B8" w:rsidRDefault="005E6CEB">
            <w:pPr>
              <w:widowControl/>
              <w:overflowPunct w:val="0"/>
              <w:spacing w:line="400" w:lineRule="exact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XX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F0DB75B" w14:textId="77777777" w:rsidR="000107B8" w:rsidRDefault="005E6CEB">
            <w:pPr>
              <w:widowControl/>
              <w:overflowPunct w:val="0"/>
              <w:spacing w:line="4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XX</w:t>
            </w:r>
          </w:p>
        </w:tc>
      </w:tr>
    </w:tbl>
    <w:p w14:paraId="5736A7DD" w14:textId="77777777" w:rsidR="000107B8" w:rsidRDefault="000107B8">
      <w:pPr>
        <w:adjustRightInd w:val="0"/>
        <w:snapToGrid w:val="0"/>
        <w:spacing w:line="360" w:lineRule="auto"/>
        <w:ind w:firstLineChars="200" w:firstLine="360"/>
        <w:rPr>
          <w:sz w:val="18"/>
          <w:szCs w:val="18"/>
        </w:rPr>
      </w:pPr>
    </w:p>
    <w:p w14:paraId="66D2A9A4" w14:textId="77777777" w:rsidR="000107B8" w:rsidRDefault="005E6CEB">
      <w:pPr>
        <w:spacing w:line="400" w:lineRule="exact"/>
        <w:rPr>
          <w:b/>
          <w:sz w:val="24"/>
        </w:rPr>
      </w:pPr>
      <w:r>
        <w:rPr>
          <w:b/>
          <w:sz w:val="24"/>
        </w:rPr>
        <w:t xml:space="preserve">4 </w:t>
      </w:r>
      <w:r>
        <w:rPr>
          <w:b/>
          <w:sz w:val="24"/>
        </w:rPr>
        <w:t>结论</w:t>
      </w:r>
    </w:p>
    <w:p w14:paraId="3AC2E90C" w14:textId="77777777" w:rsidR="000107B8" w:rsidRDefault="005E6CEB">
      <w:pPr>
        <w:spacing w:line="400" w:lineRule="exact"/>
        <w:ind w:firstLineChars="200" w:firstLine="420"/>
        <w:rPr>
          <w:szCs w:val="21"/>
        </w:rPr>
      </w:pPr>
      <w:r>
        <w:rPr>
          <w:szCs w:val="21"/>
        </w:rPr>
        <w:t>XX</w:t>
      </w:r>
    </w:p>
    <w:p w14:paraId="62733D7C" w14:textId="77777777" w:rsidR="000107B8" w:rsidRDefault="005E6CEB">
      <w:pPr>
        <w:spacing w:line="400" w:lineRule="exact"/>
        <w:rPr>
          <w:b/>
          <w:sz w:val="24"/>
        </w:rPr>
      </w:pPr>
      <w:r>
        <w:rPr>
          <w:b/>
          <w:sz w:val="24"/>
        </w:rPr>
        <w:t>参考文献</w:t>
      </w:r>
    </w:p>
    <w:p w14:paraId="7A0AACDD" w14:textId="77777777" w:rsidR="000107B8" w:rsidRDefault="005E6CEB">
      <w:pPr>
        <w:pStyle w:val="u"/>
        <w:numPr>
          <w:ilvl w:val="0"/>
          <w:numId w:val="0"/>
        </w:numPr>
        <w:spacing w:before="0" w:beforeAutospacing="0" w:after="0" w:afterAutospacing="0" w:line="400" w:lineRule="exact"/>
        <w:rPr>
          <w:color w:val="000000"/>
          <w:sz w:val="18"/>
          <w:szCs w:val="18"/>
          <w:shd w:val="clear" w:color="auto" w:fill="FFFFFF"/>
        </w:rPr>
      </w:pPr>
      <w:r>
        <w:rPr>
          <w:color w:val="000000"/>
          <w:sz w:val="18"/>
          <w:szCs w:val="18"/>
        </w:rPr>
        <w:t>[1] Zhang S</w:t>
      </w:r>
      <w:r>
        <w:rPr>
          <w:color w:val="000000"/>
          <w:sz w:val="18"/>
          <w:szCs w:val="18"/>
        </w:rPr>
        <w:t>，</w:t>
      </w:r>
      <w:r>
        <w:rPr>
          <w:color w:val="000000"/>
          <w:sz w:val="18"/>
          <w:szCs w:val="18"/>
        </w:rPr>
        <w:t>Li S</w:t>
      </w:r>
      <w:r>
        <w:rPr>
          <w:color w:val="000000"/>
          <w:sz w:val="18"/>
          <w:szCs w:val="18"/>
        </w:rPr>
        <w:t>，</w:t>
      </w:r>
      <w:r>
        <w:rPr>
          <w:color w:val="000000"/>
          <w:sz w:val="18"/>
          <w:szCs w:val="18"/>
        </w:rPr>
        <w:t xml:space="preserve">Wang X W. </w:t>
      </w:r>
      <w:r>
        <w:rPr>
          <w:color w:val="000000"/>
          <w:sz w:val="18"/>
          <w:szCs w:val="18"/>
        </w:rPr>
        <w:t>英文题目</w:t>
      </w:r>
      <w:r>
        <w:rPr>
          <w:color w:val="000000"/>
          <w:sz w:val="18"/>
          <w:szCs w:val="18"/>
        </w:rPr>
        <w:t xml:space="preserve">[J]. </w:t>
      </w:r>
      <w:r>
        <w:rPr>
          <w:color w:val="000000"/>
          <w:sz w:val="18"/>
          <w:szCs w:val="18"/>
        </w:rPr>
        <w:t>英文期刊名，</w:t>
      </w:r>
      <w:r>
        <w:rPr>
          <w:color w:val="000000"/>
          <w:sz w:val="18"/>
          <w:szCs w:val="18"/>
        </w:rPr>
        <w:t>2015</w:t>
      </w:r>
      <w:r>
        <w:rPr>
          <w:color w:val="000000"/>
          <w:sz w:val="18"/>
          <w:szCs w:val="18"/>
        </w:rPr>
        <w:t>，</w:t>
      </w:r>
      <w:r>
        <w:rPr>
          <w:color w:val="000000"/>
          <w:sz w:val="18"/>
          <w:szCs w:val="18"/>
        </w:rPr>
        <w:t>56(1)</w:t>
      </w:r>
      <w:r>
        <w:rPr>
          <w:color w:val="000000"/>
          <w:sz w:val="18"/>
          <w:szCs w:val="18"/>
        </w:rPr>
        <w:t>：</w:t>
      </w:r>
      <w:r>
        <w:rPr>
          <w:color w:val="000000"/>
          <w:sz w:val="18"/>
          <w:szCs w:val="18"/>
        </w:rPr>
        <w:t>78-84.</w:t>
      </w:r>
    </w:p>
    <w:p w14:paraId="06968CEE" w14:textId="77777777" w:rsidR="000107B8" w:rsidRDefault="005E6CEB">
      <w:pPr>
        <w:autoSpaceDE w:val="0"/>
        <w:autoSpaceDN w:val="0"/>
        <w:spacing w:line="40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[2] </w:t>
      </w:r>
      <w:r>
        <w:rPr>
          <w:color w:val="000000"/>
          <w:sz w:val="18"/>
          <w:szCs w:val="18"/>
        </w:rPr>
        <w:t>作者</w:t>
      </w:r>
      <w:r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</w:rPr>
        <w:t>，作者</w:t>
      </w:r>
      <w:r>
        <w:rPr>
          <w:color w:val="000000"/>
          <w:sz w:val="18"/>
          <w:szCs w:val="18"/>
        </w:rPr>
        <w:t>2</w:t>
      </w:r>
      <w:r>
        <w:rPr>
          <w:color w:val="000000"/>
          <w:sz w:val="18"/>
          <w:szCs w:val="18"/>
        </w:rPr>
        <w:t>，作者</w:t>
      </w:r>
      <w:r>
        <w:rPr>
          <w:color w:val="000000"/>
          <w:sz w:val="18"/>
          <w:szCs w:val="18"/>
        </w:rPr>
        <w:t xml:space="preserve">3. </w:t>
      </w:r>
      <w:r>
        <w:rPr>
          <w:color w:val="000000"/>
          <w:sz w:val="18"/>
          <w:szCs w:val="18"/>
        </w:rPr>
        <w:t>中文题目</w:t>
      </w:r>
      <w:r>
        <w:rPr>
          <w:color w:val="000000"/>
          <w:sz w:val="18"/>
          <w:szCs w:val="18"/>
        </w:rPr>
        <w:t xml:space="preserve">[J]. </w:t>
      </w:r>
      <w:r>
        <w:rPr>
          <w:color w:val="000000"/>
          <w:sz w:val="18"/>
          <w:szCs w:val="18"/>
        </w:rPr>
        <w:t>中文期刊名，</w:t>
      </w:r>
      <w:r>
        <w:rPr>
          <w:color w:val="000000"/>
          <w:sz w:val="18"/>
          <w:szCs w:val="18"/>
        </w:rPr>
        <w:t>2015</w:t>
      </w:r>
      <w:r>
        <w:rPr>
          <w:color w:val="000000"/>
          <w:sz w:val="18"/>
          <w:szCs w:val="18"/>
        </w:rPr>
        <w:t>，</w:t>
      </w:r>
      <w:r>
        <w:rPr>
          <w:color w:val="000000"/>
          <w:sz w:val="18"/>
          <w:szCs w:val="18"/>
        </w:rPr>
        <w:t>27(4)</w:t>
      </w:r>
      <w:r>
        <w:rPr>
          <w:color w:val="000000"/>
          <w:sz w:val="18"/>
          <w:szCs w:val="18"/>
        </w:rPr>
        <w:t>：</w:t>
      </w:r>
      <w:r>
        <w:rPr>
          <w:color w:val="000000"/>
          <w:sz w:val="18"/>
          <w:szCs w:val="18"/>
        </w:rPr>
        <w:t>1-5.</w:t>
      </w:r>
    </w:p>
    <w:p w14:paraId="58A936A3" w14:textId="77777777" w:rsidR="00844C6B" w:rsidRDefault="00844C6B">
      <w:pPr>
        <w:autoSpaceDE w:val="0"/>
        <w:autoSpaceDN w:val="0"/>
        <w:spacing w:line="400" w:lineRule="exact"/>
        <w:rPr>
          <w:szCs w:val="21"/>
        </w:rPr>
      </w:pPr>
    </w:p>
    <w:p w14:paraId="6EA2038C" w14:textId="77777777" w:rsidR="002E4C6A" w:rsidRPr="00844C6B" w:rsidRDefault="005E6CEB">
      <w:pPr>
        <w:spacing w:line="560" w:lineRule="exact"/>
        <w:rPr>
          <w:rFonts w:eastAsia="仿宋_GB2312"/>
          <w:b/>
          <w:color w:val="000000"/>
          <w:kern w:val="0"/>
          <w:sz w:val="28"/>
          <w:szCs w:val="30"/>
        </w:rPr>
      </w:pPr>
      <w:r w:rsidRPr="00844C6B">
        <w:rPr>
          <w:rFonts w:eastAsia="仿宋_GB2312" w:hint="eastAsia"/>
          <w:b/>
          <w:color w:val="000000"/>
          <w:kern w:val="0"/>
          <w:sz w:val="28"/>
          <w:szCs w:val="30"/>
        </w:rPr>
        <w:t>三</w:t>
      </w:r>
      <w:r w:rsidRPr="00844C6B">
        <w:rPr>
          <w:rFonts w:eastAsia="仿宋_GB2312"/>
          <w:b/>
          <w:color w:val="000000"/>
          <w:kern w:val="0"/>
          <w:sz w:val="28"/>
          <w:szCs w:val="30"/>
        </w:rPr>
        <w:t>、</w:t>
      </w:r>
      <w:r w:rsidRPr="00844C6B">
        <w:rPr>
          <w:rFonts w:eastAsia="仿宋_GB2312" w:hint="eastAsia"/>
          <w:b/>
          <w:color w:val="000000"/>
          <w:kern w:val="0"/>
          <w:sz w:val="28"/>
          <w:szCs w:val="30"/>
        </w:rPr>
        <w:t>墙报</w:t>
      </w:r>
      <w:r w:rsidRPr="00844C6B">
        <w:rPr>
          <w:rFonts w:eastAsia="仿宋_GB2312"/>
          <w:b/>
          <w:color w:val="000000"/>
          <w:kern w:val="0"/>
          <w:sz w:val="28"/>
          <w:szCs w:val="30"/>
        </w:rPr>
        <w:t>制作要求</w:t>
      </w:r>
    </w:p>
    <w:p w14:paraId="586F071F" w14:textId="77777777" w:rsidR="000107B8" w:rsidRPr="00676697" w:rsidRDefault="002E4C6A">
      <w:pPr>
        <w:spacing w:line="560" w:lineRule="exact"/>
        <w:rPr>
          <w:rFonts w:eastAsia="仿宋_GB2312"/>
          <w:b/>
          <w:color w:val="FF0000"/>
          <w:kern w:val="0"/>
          <w:sz w:val="30"/>
          <w:szCs w:val="30"/>
        </w:rPr>
      </w:pPr>
      <w:r w:rsidRPr="00676697">
        <w:rPr>
          <w:rFonts w:eastAsia="仿宋_GB2312" w:hint="eastAsia"/>
          <w:b/>
          <w:color w:val="FF0000"/>
          <w:kern w:val="0"/>
          <w:sz w:val="30"/>
          <w:szCs w:val="30"/>
        </w:rPr>
        <w:t>（如会议确定为海报形式汇报时才需要制作海报</w:t>
      </w:r>
      <w:r w:rsidR="00844C6B">
        <w:rPr>
          <w:rFonts w:eastAsia="仿宋_GB2312" w:hint="eastAsia"/>
          <w:b/>
          <w:color w:val="FF0000"/>
          <w:kern w:val="0"/>
          <w:sz w:val="30"/>
          <w:szCs w:val="30"/>
        </w:rPr>
        <w:t>，模版见附件</w:t>
      </w:r>
      <w:r w:rsidR="00844C6B">
        <w:rPr>
          <w:rFonts w:eastAsia="仿宋_GB2312" w:hint="eastAsia"/>
          <w:b/>
          <w:color w:val="FF0000"/>
          <w:kern w:val="0"/>
          <w:sz w:val="30"/>
          <w:szCs w:val="30"/>
        </w:rPr>
        <w:t>2</w:t>
      </w:r>
      <w:r w:rsidRPr="00676697">
        <w:rPr>
          <w:rFonts w:eastAsia="仿宋_GB2312" w:hint="eastAsia"/>
          <w:b/>
          <w:color w:val="FF0000"/>
          <w:kern w:val="0"/>
          <w:sz w:val="30"/>
          <w:szCs w:val="30"/>
        </w:rPr>
        <w:t>）</w:t>
      </w:r>
    </w:p>
    <w:p w14:paraId="36711471" w14:textId="77777777" w:rsidR="000107B8" w:rsidRDefault="005E6CEB">
      <w:pPr>
        <w:spacing w:line="56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>1</w:t>
      </w:r>
      <w:r>
        <w:rPr>
          <w:rFonts w:eastAsia="仿宋_GB2312"/>
          <w:color w:val="000000"/>
          <w:kern w:val="0"/>
          <w:sz w:val="24"/>
          <w:szCs w:val="30"/>
        </w:rPr>
        <w:t>、海报大小为</w:t>
      </w:r>
      <w:r>
        <w:rPr>
          <w:rFonts w:eastAsia="仿宋_GB2312"/>
          <w:color w:val="000000"/>
          <w:kern w:val="0"/>
          <w:sz w:val="24"/>
          <w:szCs w:val="30"/>
        </w:rPr>
        <w:t>70cm×100cm</w:t>
      </w:r>
      <w:r>
        <w:rPr>
          <w:rFonts w:eastAsia="仿宋_GB2312" w:hint="eastAsia"/>
          <w:color w:val="000000"/>
          <w:kern w:val="0"/>
          <w:sz w:val="24"/>
          <w:szCs w:val="30"/>
        </w:rPr>
        <w:t>（模板默认尺寸）</w:t>
      </w:r>
      <w:r>
        <w:rPr>
          <w:rFonts w:eastAsia="仿宋_GB2312"/>
          <w:color w:val="000000"/>
          <w:kern w:val="0"/>
          <w:sz w:val="24"/>
          <w:szCs w:val="30"/>
        </w:rPr>
        <w:t>；</w:t>
      </w:r>
    </w:p>
    <w:p w14:paraId="2B2A0746" w14:textId="77777777" w:rsidR="000107B8" w:rsidRDefault="005E6CEB">
      <w:pPr>
        <w:spacing w:line="56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>2</w:t>
      </w:r>
      <w:r>
        <w:rPr>
          <w:rFonts w:eastAsia="仿宋_GB2312"/>
          <w:color w:val="000000"/>
          <w:kern w:val="0"/>
          <w:sz w:val="24"/>
          <w:szCs w:val="30"/>
        </w:rPr>
        <w:t>、海报内容：论文题目、作者姓名、论文摘要、论文绪论、研究方法、研究结果以及研究结论；</w:t>
      </w:r>
    </w:p>
    <w:p w14:paraId="0665C234" w14:textId="77777777" w:rsidR="000107B8" w:rsidRDefault="005E6CEB">
      <w:pPr>
        <w:spacing w:line="56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>3</w:t>
      </w:r>
      <w:r>
        <w:rPr>
          <w:rFonts w:eastAsia="仿宋_GB2312"/>
          <w:color w:val="000000"/>
          <w:kern w:val="0"/>
          <w:sz w:val="24"/>
          <w:szCs w:val="30"/>
        </w:rPr>
        <w:t>、文字要求：论文题目（黑体</w:t>
      </w:r>
      <w:r>
        <w:rPr>
          <w:rFonts w:eastAsia="仿宋_GB2312"/>
          <w:color w:val="000000"/>
          <w:kern w:val="0"/>
          <w:sz w:val="24"/>
          <w:szCs w:val="30"/>
        </w:rPr>
        <w:t>88</w:t>
      </w:r>
      <w:r>
        <w:rPr>
          <w:rFonts w:eastAsia="仿宋_GB2312"/>
          <w:color w:val="000000"/>
          <w:kern w:val="0"/>
          <w:sz w:val="24"/>
          <w:szCs w:val="30"/>
        </w:rPr>
        <w:t>号），作者姓名及指导老师（楷体</w:t>
      </w:r>
      <w:r>
        <w:rPr>
          <w:rFonts w:eastAsia="仿宋_GB2312"/>
          <w:color w:val="000000"/>
          <w:kern w:val="0"/>
          <w:sz w:val="24"/>
          <w:szCs w:val="30"/>
        </w:rPr>
        <w:t>60</w:t>
      </w:r>
      <w:r>
        <w:rPr>
          <w:rFonts w:eastAsia="仿宋_GB2312"/>
          <w:color w:val="000000"/>
          <w:kern w:val="0"/>
          <w:sz w:val="24"/>
          <w:szCs w:val="30"/>
        </w:rPr>
        <w:t>号），其他部分中文字体为宋体，英文及数字等字体为</w:t>
      </w:r>
      <w:r>
        <w:rPr>
          <w:rFonts w:eastAsia="仿宋_GB2312"/>
          <w:color w:val="000000"/>
          <w:kern w:val="0"/>
          <w:sz w:val="24"/>
          <w:szCs w:val="30"/>
        </w:rPr>
        <w:t>Times New Roman</w:t>
      </w:r>
      <w:r>
        <w:rPr>
          <w:rFonts w:eastAsia="仿宋_GB2312"/>
          <w:color w:val="000000"/>
          <w:kern w:val="0"/>
          <w:sz w:val="24"/>
          <w:szCs w:val="30"/>
        </w:rPr>
        <w:t>，字体大小可根据</w:t>
      </w:r>
      <w:r>
        <w:rPr>
          <w:rFonts w:eastAsia="仿宋_GB2312" w:hint="eastAsia"/>
          <w:color w:val="000000"/>
          <w:kern w:val="0"/>
          <w:sz w:val="24"/>
          <w:szCs w:val="30"/>
        </w:rPr>
        <w:t>海报内容酌情</w:t>
      </w:r>
      <w:r>
        <w:rPr>
          <w:rFonts w:eastAsia="仿宋_GB2312"/>
          <w:color w:val="000000"/>
          <w:kern w:val="0"/>
          <w:sz w:val="24"/>
          <w:szCs w:val="30"/>
        </w:rPr>
        <w:t>安排；</w:t>
      </w:r>
    </w:p>
    <w:p w14:paraId="08D7FA18" w14:textId="77777777" w:rsidR="000107B8" w:rsidRDefault="005E6CEB">
      <w:pPr>
        <w:spacing w:line="560" w:lineRule="exact"/>
        <w:ind w:firstLineChars="150" w:firstLine="360"/>
        <w:rPr>
          <w:rFonts w:eastAsia="仿宋_GB2312"/>
          <w:color w:val="000000"/>
          <w:kern w:val="0"/>
          <w:sz w:val="24"/>
          <w:szCs w:val="30"/>
        </w:rPr>
      </w:pPr>
      <w:r>
        <w:rPr>
          <w:rFonts w:eastAsia="仿宋_GB2312"/>
          <w:color w:val="000000"/>
          <w:kern w:val="0"/>
          <w:sz w:val="24"/>
          <w:szCs w:val="30"/>
        </w:rPr>
        <w:t>4</w:t>
      </w:r>
      <w:r>
        <w:rPr>
          <w:rFonts w:eastAsia="仿宋_GB2312"/>
          <w:color w:val="000000"/>
          <w:kern w:val="0"/>
          <w:sz w:val="24"/>
          <w:szCs w:val="30"/>
        </w:rPr>
        <w:t>、展板要求图文并茂内容详实，图表清楚排版整洁，充分展示论文内容；同时展板中所有图片真实清晰。</w:t>
      </w:r>
    </w:p>
    <w:p w14:paraId="60A21CD8" w14:textId="226FA240" w:rsidR="000107B8" w:rsidRDefault="005E6CEB" w:rsidP="00676697">
      <w:pPr>
        <w:spacing w:line="560" w:lineRule="exact"/>
        <w:ind w:firstLineChars="150" w:firstLine="360"/>
      </w:pPr>
      <w:r>
        <w:rPr>
          <w:rFonts w:eastAsia="仿宋_GB2312" w:hint="eastAsia"/>
          <w:color w:val="000000"/>
          <w:kern w:val="0"/>
          <w:sz w:val="24"/>
          <w:szCs w:val="30"/>
        </w:rPr>
        <w:lastRenderedPageBreak/>
        <w:t>5</w:t>
      </w:r>
      <w:r>
        <w:rPr>
          <w:rFonts w:eastAsia="仿宋_GB2312" w:hint="eastAsia"/>
          <w:color w:val="000000"/>
          <w:kern w:val="0"/>
          <w:sz w:val="24"/>
          <w:szCs w:val="30"/>
        </w:rPr>
        <w:t>、</w:t>
      </w:r>
      <w:r>
        <w:rPr>
          <w:rFonts w:eastAsia="仿宋_GB2312"/>
          <w:color w:val="000000"/>
          <w:kern w:val="0"/>
          <w:sz w:val="24"/>
          <w:szCs w:val="30"/>
        </w:rPr>
        <w:t>参与学术论坛海报展板以</w:t>
      </w:r>
      <w:r>
        <w:rPr>
          <w:rFonts w:eastAsia="仿宋_GB2312"/>
          <w:color w:val="000000"/>
          <w:kern w:val="0"/>
          <w:sz w:val="24"/>
          <w:szCs w:val="30"/>
        </w:rPr>
        <w:t>jpg</w:t>
      </w:r>
      <w:r>
        <w:rPr>
          <w:rFonts w:eastAsia="仿宋_GB2312"/>
          <w:color w:val="000000"/>
          <w:kern w:val="0"/>
          <w:sz w:val="24"/>
          <w:szCs w:val="30"/>
        </w:rPr>
        <w:t>或</w:t>
      </w:r>
      <w:proofErr w:type="spellStart"/>
      <w:r>
        <w:rPr>
          <w:rFonts w:eastAsia="仿宋_GB2312"/>
          <w:color w:val="000000"/>
          <w:kern w:val="0"/>
          <w:sz w:val="24"/>
          <w:szCs w:val="30"/>
        </w:rPr>
        <w:t>png</w:t>
      </w:r>
      <w:proofErr w:type="spellEnd"/>
      <w:r>
        <w:rPr>
          <w:rFonts w:eastAsia="仿宋_GB2312"/>
          <w:color w:val="000000"/>
          <w:kern w:val="0"/>
          <w:sz w:val="24"/>
          <w:szCs w:val="30"/>
        </w:rPr>
        <w:t>格式导出，文件尽量控制在</w:t>
      </w:r>
      <w:r>
        <w:rPr>
          <w:rFonts w:eastAsia="仿宋_GB2312"/>
          <w:color w:val="000000"/>
          <w:kern w:val="0"/>
          <w:sz w:val="24"/>
          <w:szCs w:val="30"/>
        </w:rPr>
        <w:t>100M</w:t>
      </w:r>
      <w:r>
        <w:rPr>
          <w:rFonts w:eastAsia="仿宋_GB2312"/>
          <w:color w:val="000000"/>
          <w:kern w:val="0"/>
          <w:sz w:val="24"/>
          <w:szCs w:val="30"/>
        </w:rPr>
        <w:t>以内，</w:t>
      </w:r>
      <w:r>
        <w:rPr>
          <w:rFonts w:eastAsia="仿宋_GB2312"/>
          <w:color w:val="0000FF"/>
          <w:kern w:val="0"/>
          <w:sz w:val="24"/>
          <w:szCs w:val="30"/>
        </w:rPr>
        <w:t>请勿传送</w:t>
      </w:r>
      <w:proofErr w:type="spellStart"/>
      <w:r>
        <w:rPr>
          <w:rFonts w:eastAsia="仿宋_GB2312"/>
          <w:color w:val="0000FF"/>
          <w:kern w:val="0"/>
          <w:sz w:val="24"/>
          <w:szCs w:val="30"/>
        </w:rPr>
        <w:t>cdr</w:t>
      </w:r>
      <w:proofErr w:type="spellEnd"/>
      <w:r>
        <w:rPr>
          <w:rFonts w:eastAsia="仿宋_GB2312"/>
          <w:color w:val="0000FF"/>
          <w:kern w:val="0"/>
          <w:sz w:val="24"/>
          <w:szCs w:val="30"/>
        </w:rPr>
        <w:t>格式文件；将所有海报统</w:t>
      </w:r>
      <w:r>
        <w:rPr>
          <w:rFonts w:eastAsia="仿宋_GB2312"/>
          <w:color w:val="000000"/>
          <w:kern w:val="0"/>
          <w:sz w:val="24"/>
          <w:szCs w:val="30"/>
        </w:rPr>
        <w:t>一以</w:t>
      </w:r>
      <w:r>
        <w:rPr>
          <w:rFonts w:eastAsia="仿宋_GB2312"/>
          <w:color w:val="000000"/>
          <w:kern w:val="0"/>
          <w:sz w:val="24"/>
          <w:szCs w:val="30"/>
        </w:rPr>
        <w:t>“</w:t>
      </w:r>
      <w:r>
        <w:rPr>
          <w:rFonts w:eastAsia="仿宋_GB2312"/>
          <w:color w:val="000000"/>
          <w:kern w:val="0"/>
          <w:sz w:val="24"/>
          <w:szCs w:val="30"/>
        </w:rPr>
        <w:t>单位</w:t>
      </w:r>
      <w:r>
        <w:rPr>
          <w:rFonts w:eastAsia="仿宋_GB2312"/>
          <w:color w:val="000000"/>
          <w:kern w:val="0"/>
          <w:sz w:val="24"/>
          <w:szCs w:val="30"/>
        </w:rPr>
        <w:t>-</w:t>
      </w:r>
      <w:r>
        <w:rPr>
          <w:rFonts w:eastAsia="仿宋_GB2312"/>
          <w:color w:val="000000"/>
          <w:kern w:val="0"/>
          <w:sz w:val="24"/>
          <w:szCs w:val="30"/>
        </w:rPr>
        <w:t>姓名</w:t>
      </w:r>
      <w:r>
        <w:rPr>
          <w:rFonts w:eastAsia="仿宋_GB2312"/>
          <w:color w:val="000000"/>
          <w:kern w:val="0"/>
          <w:sz w:val="24"/>
          <w:szCs w:val="30"/>
        </w:rPr>
        <w:t>-</w:t>
      </w:r>
      <w:r>
        <w:rPr>
          <w:rFonts w:eastAsia="仿宋_GB2312"/>
          <w:color w:val="000000"/>
          <w:kern w:val="0"/>
          <w:sz w:val="24"/>
          <w:szCs w:val="30"/>
        </w:rPr>
        <w:t>分论坛</w:t>
      </w:r>
      <w:r>
        <w:rPr>
          <w:rFonts w:eastAsia="仿宋_GB2312" w:hint="eastAsia"/>
          <w:color w:val="000000"/>
          <w:kern w:val="0"/>
          <w:sz w:val="24"/>
          <w:szCs w:val="30"/>
        </w:rPr>
        <w:t>***</w:t>
      </w:r>
      <w:r>
        <w:rPr>
          <w:rFonts w:eastAsia="仿宋_GB2312"/>
          <w:color w:val="000000"/>
          <w:kern w:val="0"/>
          <w:sz w:val="24"/>
          <w:szCs w:val="30"/>
        </w:rPr>
        <w:t>”</w:t>
      </w:r>
      <w:r>
        <w:rPr>
          <w:rFonts w:eastAsia="仿宋_GB2312"/>
          <w:color w:val="000000"/>
          <w:kern w:val="0"/>
          <w:sz w:val="24"/>
          <w:szCs w:val="30"/>
        </w:rPr>
        <w:t>的命名形式进行压缩，压缩</w:t>
      </w:r>
      <w:r w:rsidRPr="002E4C6A">
        <w:rPr>
          <w:rFonts w:eastAsia="仿宋_GB2312"/>
          <w:kern w:val="0"/>
          <w:sz w:val="24"/>
          <w:szCs w:val="30"/>
        </w:rPr>
        <w:t>后的文件发送至邮箱</w:t>
      </w:r>
      <w:r w:rsidR="00653875" w:rsidRPr="00357B32">
        <w:rPr>
          <w:rFonts w:ascii="仿宋" w:eastAsia="仿宋" w:hAnsi="仿宋"/>
          <w:sz w:val="24"/>
        </w:rPr>
        <w:t>19</w:t>
      </w:r>
      <w:r w:rsidR="00653875" w:rsidRPr="00653875">
        <w:rPr>
          <w:rFonts w:eastAsia="仿宋_GB2312"/>
          <w:kern w:val="0"/>
          <w:sz w:val="24"/>
          <w:szCs w:val="30"/>
        </w:rPr>
        <w:t>70249757@qq.com</w:t>
      </w:r>
      <w:r>
        <w:rPr>
          <w:rFonts w:eastAsia="仿宋_GB2312"/>
          <w:color w:val="000000"/>
          <w:kern w:val="0"/>
          <w:sz w:val="24"/>
          <w:szCs w:val="30"/>
        </w:rPr>
        <w:t>。注：请在提交前仔细检查展板内容及格式，谢谢配合！</w:t>
      </w:r>
    </w:p>
    <w:sectPr w:rsidR="000107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DA4C8" w14:textId="77777777" w:rsidR="00D2636A" w:rsidRDefault="00D2636A" w:rsidP="0050047D">
      <w:r>
        <w:separator/>
      </w:r>
    </w:p>
  </w:endnote>
  <w:endnote w:type="continuationSeparator" w:id="0">
    <w:p w14:paraId="5C92ACD6" w14:textId="77777777" w:rsidR="00D2636A" w:rsidRDefault="00D2636A" w:rsidP="00500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94483" w14:textId="77777777" w:rsidR="00D2636A" w:rsidRDefault="00D2636A" w:rsidP="0050047D">
      <w:r>
        <w:separator/>
      </w:r>
    </w:p>
  </w:footnote>
  <w:footnote w:type="continuationSeparator" w:id="0">
    <w:p w14:paraId="2A9D4064" w14:textId="77777777" w:rsidR="00D2636A" w:rsidRDefault="00D2636A" w:rsidP="00500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A69C6"/>
    <w:multiLevelType w:val="multilevel"/>
    <w:tmpl w:val="499A69C6"/>
    <w:lvl w:ilvl="0">
      <w:start w:val="1"/>
      <w:numFmt w:val="decimal"/>
      <w:pStyle w:val="u"/>
      <w:lvlText w:val="[%1] "/>
      <w:lvlJc w:val="right"/>
      <w:pPr>
        <w:tabs>
          <w:tab w:val="left" w:pos="567"/>
        </w:tabs>
        <w:ind w:left="567" w:firstLine="0"/>
      </w:pPr>
      <w:rPr>
        <w:rFonts w:hint="eastAsia"/>
      </w:rPr>
    </w:lvl>
    <w:lvl w:ilvl="1">
      <w:start w:val="1"/>
      <w:numFmt w:val="decimal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NiZmI3MWFmNjFkNDEyZDlmNmZlMGEwOTZhM2JiNGIifQ=="/>
  </w:docVars>
  <w:rsids>
    <w:rsidRoot w:val="00A66D50"/>
    <w:rsid w:val="000107B8"/>
    <w:rsid w:val="000850FC"/>
    <w:rsid w:val="000B144C"/>
    <w:rsid w:val="000B7657"/>
    <w:rsid w:val="001411FC"/>
    <w:rsid w:val="001C75E0"/>
    <w:rsid w:val="002214B8"/>
    <w:rsid w:val="00253D37"/>
    <w:rsid w:val="00254E08"/>
    <w:rsid w:val="002E4C6A"/>
    <w:rsid w:val="0032037C"/>
    <w:rsid w:val="00324BFD"/>
    <w:rsid w:val="0042600D"/>
    <w:rsid w:val="0050047D"/>
    <w:rsid w:val="00590640"/>
    <w:rsid w:val="005E6CEB"/>
    <w:rsid w:val="006149D1"/>
    <w:rsid w:val="00653875"/>
    <w:rsid w:val="00675EB8"/>
    <w:rsid w:val="00676697"/>
    <w:rsid w:val="006A4863"/>
    <w:rsid w:val="007F6D62"/>
    <w:rsid w:val="00844C6B"/>
    <w:rsid w:val="00847FB8"/>
    <w:rsid w:val="008B3F27"/>
    <w:rsid w:val="009014AE"/>
    <w:rsid w:val="009442D8"/>
    <w:rsid w:val="009D46A7"/>
    <w:rsid w:val="00A034AB"/>
    <w:rsid w:val="00A66D50"/>
    <w:rsid w:val="00B17754"/>
    <w:rsid w:val="00B57B23"/>
    <w:rsid w:val="00C65857"/>
    <w:rsid w:val="00D2636A"/>
    <w:rsid w:val="00DA38C6"/>
    <w:rsid w:val="00E35CFB"/>
    <w:rsid w:val="00EF46CA"/>
    <w:rsid w:val="00F54809"/>
    <w:rsid w:val="1E9466B6"/>
    <w:rsid w:val="2BE63DA7"/>
    <w:rsid w:val="49A661BB"/>
    <w:rsid w:val="4F0969F5"/>
    <w:rsid w:val="568224F9"/>
    <w:rsid w:val="5A28147E"/>
    <w:rsid w:val="6B072CD6"/>
    <w:rsid w:val="6F28339D"/>
    <w:rsid w:val="76C4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C9D4C0"/>
  <w15:docId w15:val="{2F0E41C3-A687-446A-BC04-189FFE1B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a8">
    <w:name w:val="中文作者"/>
    <w:basedOn w:val="a"/>
    <w:link w:val="CharChar"/>
    <w:qFormat/>
    <w:pPr>
      <w:widowControl/>
      <w:adjustRightInd w:val="0"/>
      <w:snapToGrid w:val="0"/>
      <w:spacing w:afterLines="30" w:line="300" w:lineRule="auto"/>
      <w:ind w:firstLineChars="200" w:firstLine="360"/>
      <w:jc w:val="center"/>
    </w:pPr>
    <w:rPr>
      <w:rFonts w:eastAsia="楷体_GB2312"/>
      <w:kern w:val="0"/>
      <w:sz w:val="24"/>
      <w:szCs w:val="18"/>
      <w:lang w:val="zh-CN"/>
    </w:rPr>
  </w:style>
  <w:style w:type="paragraph" w:customStyle="1" w:styleId="a9">
    <w:name w:val="中文单位"/>
    <w:basedOn w:val="a"/>
    <w:qFormat/>
    <w:pPr>
      <w:widowControl/>
      <w:snapToGrid w:val="0"/>
      <w:spacing w:line="300" w:lineRule="auto"/>
      <w:ind w:firstLineChars="200" w:firstLine="360"/>
      <w:jc w:val="center"/>
    </w:pPr>
    <w:rPr>
      <w:rFonts w:cs="宋体"/>
      <w:kern w:val="0"/>
      <w:sz w:val="18"/>
      <w:szCs w:val="18"/>
    </w:rPr>
  </w:style>
  <w:style w:type="paragraph" w:customStyle="1" w:styleId="aa">
    <w:name w:val="英文作者"/>
    <w:basedOn w:val="a8"/>
    <w:qFormat/>
    <w:pPr>
      <w:spacing w:after="30"/>
    </w:pPr>
    <w:rPr>
      <w:rFonts w:eastAsia="Times New Roman"/>
    </w:rPr>
  </w:style>
  <w:style w:type="paragraph" w:customStyle="1" w:styleId="ab">
    <w:name w:val="英文单位"/>
    <w:basedOn w:val="a9"/>
    <w:qFormat/>
    <w:pPr>
      <w:spacing w:after="156"/>
    </w:pPr>
    <w:rPr>
      <w:rFonts w:eastAsia="Times New Roman"/>
    </w:rPr>
  </w:style>
  <w:style w:type="paragraph" w:customStyle="1" w:styleId="ac">
    <w:name w:val="中文标题"/>
    <w:basedOn w:val="a"/>
    <w:qFormat/>
    <w:pPr>
      <w:widowControl/>
      <w:snapToGrid w:val="0"/>
      <w:spacing w:before="62" w:after="93" w:line="300" w:lineRule="auto"/>
      <w:ind w:firstLineChars="200" w:firstLine="360"/>
      <w:jc w:val="center"/>
    </w:pPr>
    <w:rPr>
      <w:rFonts w:cs="宋体"/>
      <w:b/>
      <w:bCs/>
      <w:kern w:val="0"/>
      <w:sz w:val="32"/>
      <w:szCs w:val="32"/>
    </w:rPr>
  </w:style>
  <w:style w:type="character" w:customStyle="1" w:styleId="CharChar">
    <w:name w:val="中文作者 Char Char"/>
    <w:link w:val="a8"/>
    <w:qFormat/>
    <w:rPr>
      <w:rFonts w:ascii="Times New Roman" w:eastAsia="楷体_GB2312" w:hAnsi="Times New Roman" w:cs="Times New Roman"/>
      <w:kern w:val="0"/>
      <w:sz w:val="24"/>
      <w:szCs w:val="18"/>
      <w:lang w:val="zh-CN" w:eastAsia="zh-CN"/>
    </w:rPr>
  </w:style>
  <w:style w:type="paragraph" w:customStyle="1" w:styleId="ad">
    <w:name w:val="关键词"/>
    <w:basedOn w:val="a"/>
    <w:link w:val="Char"/>
    <w:qFormat/>
    <w:pPr>
      <w:widowControl/>
      <w:adjustRightInd w:val="0"/>
      <w:snapToGrid w:val="0"/>
      <w:spacing w:afterLines="80" w:line="300" w:lineRule="auto"/>
      <w:ind w:firstLineChars="200" w:firstLine="200"/>
      <w:contextualSpacing/>
    </w:pPr>
    <w:rPr>
      <w:kern w:val="0"/>
      <w:sz w:val="18"/>
      <w:szCs w:val="18"/>
      <w:lang w:val="zh-CN"/>
    </w:rPr>
  </w:style>
  <w:style w:type="character" w:customStyle="1" w:styleId="Char">
    <w:name w:val="关键词 Char"/>
    <w:link w:val="ad"/>
    <w:qFormat/>
    <w:rPr>
      <w:rFonts w:ascii="Times New Roman" w:eastAsia="宋体" w:hAnsi="Times New Roman" w:cs="Times New Roman"/>
      <w:kern w:val="0"/>
      <w:sz w:val="18"/>
      <w:szCs w:val="18"/>
      <w:lang w:val="zh-CN" w:eastAsia="zh-CN"/>
    </w:rPr>
  </w:style>
  <w:style w:type="paragraph" w:customStyle="1" w:styleId="ae">
    <w:name w:val="英文标题"/>
    <w:basedOn w:val="a"/>
    <w:qFormat/>
    <w:pPr>
      <w:widowControl/>
      <w:snapToGrid w:val="0"/>
      <w:spacing w:before="156" w:after="93" w:line="300" w:lineRule="auto"/>
      <w:ind w:firstLineChars="200" w:firstLine="360"/>
      <w:jc w:val="center"/>
    </w:pPr>
    <w:rPr>
      <w:rFonts w:cs="宋体"/>
      <w:b/>
      <w:bCs/>
      <w:kern w:val="0"/>
      <w:sz w:val="28"/>
      <w:szCs w:val="18"/>
    </w:rPr>
  </w:style>
  <w:style w:type="paragraph" w:customStyle="1" w:styleId="u">
    <w:name w:val="u参考文献条目顺序编码制"/>
    <w:basedOn w:val="a"/>
    <w:qFormat/>
    <w:pPr>
      <w:numPr>
        <w:numId w:val="1"/>
      </w:numPr>
      <w:spacing w:before="100" w:beforeAutospacing="1" w:after="100" w:afterAutospacing="1" w:line="312" w:lineRule="auto"/>
    </w:pPr>
    <w:rPr>
      <w:sz w:val="24"/>
    </w:rPr>
  </w:style>
  <w:style w:type="character" w:customStyle="1" w:styleId="fontstyle01">
    <w:name w:val="fontstyle01"/>
    <w:basedOn w:val="a0"/>
    <w:qFormat/>
    <w:rPr>
      <w:rFonts w:ascii="黑体" w:eastAsia="黑体" w:hAnsi="黑体" w:hint="eastAsia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9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95671-5F17-44F3-A963-66431A2BC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 li</dc:creator>
  <cp:lastModifiedBy>Administrator</cp:lastModifiedBy>
  <cp:revision>3</cp:revision>
  <dcterms:created xsi:type="dcterms:W3CDTF">2026-09-07T14:56:00Z</dcterms:created>
  <dcterms:modified xsi:type="dcterms:W3CDTF">2026-09-07T14:56:00Z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BF4601A0257040A7ACE436038F75C12A_13</vt:lpwstr>
  </property>
  <property fmtid="{D5CDD505-2E9C-101B-9397-08002B2CF9AE}" pid="4" name="KSOTemplateDocerSaveRecord">
    <vt:lpwstr>eyJoZGlkIjoiMjlmYmQzYWFjOTgxYjI2MDM2YWU0ZjI3MjU5MjRmN2EiLCJ1c2VySWQiOiIxNjIzODM3MzAyIn0=</vt:lpwstr>
  </property>
</Properties>
</file>